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F63AB" w14:textId="1AFA3FD9" w:rsidR="00662E50" w:rsidRDefault="006B6055" w:rsidP="006B6055">
      <w:pPr>
        <w:pStyle w:val="Title"/>
        <w:ind w:left="0"/>
        <w:jc w:val="left"/>
      </w:pPr>
      <w:r>
        <w:rPr>
          <w:color w:val="231F20"/>
        </w:rPr>
        <w:t xml:space="preserve"> </w:t>
      </w:r>
      <w:r>
        <w:rPr>
          <w:color w:val="231F20"/>
        </w:rPr>
        <w:tab/>
      </w:r>
      <w:r>
        <w:rPr>
          <w:color w:val="231F20"/>
        </w:rPr>
        <w:tab/>
      </w:r>
      <w:r>
        <w:rPr>
          <w:color w:val="231F20"/>
        </w:rPr>
        <w:tab/>
      </w:r>
      <w:r w:rsidR="00000000">
        <w:rPr>
          <w:color w:val="231F20"/>
        </w:rPr>
        <w:t>PATIENT CONTROLLED</w:t>
      </w:r>
      <w:r>
        <w:rPr>
          <w:color w:val="231F20"/>
        </w:rPr>
        <w:t xml:space="preserve"> </w:t>
      </w:r>
      <w:r w:rsidR="00000000">
        <w:rPr>
          <w:color w:val="231F20"/>
        </w:rPr>
        <w:t>SUBSTANCE AGREEMENT</w:t>
      </w:r>
    </w:p>
    <w:p w14:paraId="444F8F15" w14:textId="77777777" w:rsidR="00662E50" w:rsidRDefault="00662E50">
      <w:pPr>
        <w:pBdr>
          <w:top w:val="nil"/>
          <w:left w:val="nil"/>
          <w:bottom w:val="nil"/>
          <w:right w:val="nil"/>
          <w:between w:val="nil"/>
        </w:pBdr>
        <w:spacing w:before="11"/>
        <w:rPr>
          <w:b/>
          <w:color w:val="000000"/>
          <w:sz w:val="16"/>
          <w:szCs w:val="16"/>
        </w:rPr>
      </w:pPr>
    </w:p>
    <w:p w14:paraId="3B30EB0D" w14:textId="77777777" w:rsidR="00662E50" w:rsidRDefault="00000000">
      <w:pPr>
        <w:pBdr>
          <w:top w:val="nil"/>
          <w:left w:val="nil"/>
          <w:bottom w:val="nil"/>
          <w:right w:val="nil"/>
          <w:between w:val="nil"/>
        </w:pBdr>
        <w:spacing w:before="57"/>
        <w:ind w:left="119"/>
        <w:rPr>
          <w:color w:val="000000"/>
        </w:rPr>
      </w:pPr>
      <w:r>
        <w:rPr>
          <w:color w:val="231F20"/>
        </w:rPr>
        <w:t>The purpose of this agreement is to set out the rules that this office follows in order to prescribe medications that are controlled by the Drug Enforcement Agency (DEA). We are committed to making sure we address your needs while providing you with alternatives designed to minimize the addictive potential of the controlled substance treatments we use. In this regard, we may refer you to a Pain Management program to ensure you have access to the best, safest treatments available. If your controlled substance medication (pain, stimulant, sedative) requires ongoing prescriptions that have significant addiction potential we will be requesting you to see a specialist as applicable. To clarify our expectations in giving you this medication and to emphasize the risk of taking these substances we are requesting you to read and sign this agreement.</w:t>
      </w:r>
    </w:p>
    <w:p w14:paraId="5EB62411" w14:textId="77777777" w:rsidR="00662E50" w:rsidRDefault="00000000">
      <w:pPr>
        <w:tabs>
          <w:tab w:val="left" w:pos="3679"/>
          <w:tab w:val="left" w:pos="10658"/>
        </w:tabs>
        <w:spacing w:before="95"/>
        <w:ind w:left="120" w:right="284"/>
        <w:jc w:val="both"/>
        <w:rPr>
          <w:b/>
        </w:rPr>
      </w:pPr>
      <w:r>
        <w:rPr>
          <w:color w:val="231F20"/>
        </w:rPr>
        <w:t>I,</w:t>
      </w:r>
      <w:r>
        <w:rPr>
          <w:rFonts w:ascii="Times New Roman" w:eastAsia="Times New Roman" w:hAnsi="Times New Roman" w:cs="Times New Roman"/>
          <w:color w:val="231F20"/>
          <w:u w:val="single"/>
        </w:rPr>
        <w:tab/>
      </w:r>
      <w:r>
        <w:rPr>
          <w:color w:val="231F20"/>
        </w:rPr>
        <w:t>, understand that I am being prescribed</w:t>
      </w:r>
      <w:r>
        <w:rPr>
          <w:rFonts w:ascii="Times New Roman" w:eastAsia="Times New Roman" w:hAnsi="Times New Roman" w:cs="Times New Roman"/>
          <w:color w:val="231F20"/>
          <w:u w:val="single"/>
        </w:rPr>
        <w:tab/>
      </w:r>
      <w:r>
        <w:rPr>
          <w:color w:val="231F20"/>
        </w:rPr>
        <w:t xml:space="preserve">, which is a controlled substance; </w:t>
      </w:r>
      <w:proofErr w:type="gramStart"/>
      <w:r>
        <w:rPr>
          <w:color w:val="231F20"/>
        </w:rPr>
        <w:t>therefore</w:t>
      </w:r>
      <w:proofErr w:type="gramEnd"/>
      <w:r>
        <w:rPr>
          <w:color w:val="231F20"/>
        </w:rPr>
        <w:t xml:space="preserve"> I must adhere to the following restrictions. </w:t>
      </w:r>
      <w:r>
        <w:rPr>
          <w:b/>
          <w:color w:val="231F20"/>
        </w:rPr>
        <w:t xml:space="preserve">Failure to conform to any of the below listed restrictions may result in being dismissed as a patient and </w:t>
      </w:r>
      <w:proofErr w:type="spellStart"/>
      <w:r>
        <w:rPr>
          <w:b/>
          <w:color w:val="231F20"/>
        </w:rPr>
        <w:t>beingreported</w:t>
      </w:r>
      <w:proofErr w:type="spellEnd"/>
      <w:r>
        <w:rPr>
          <w:b/>
          <w:color w:val="231F20"/>
        </w:rPr>
        <w:t xml:space="preserve"> to the police.</w:t>
      </w:r>
    </w:p>
    <w:p w14:paraId="0C9291EC" w14:textId="77777777" w:rsidR="00662E50" w:rsidRDefault="00000000">
      <w:pPr>
        <w:numPr>
          <w:ilvl w:val="0"/>
          <w:numId w:val="1"/>
        </w:numPr>
        <w:pBdr>
          <w:top w:val="nil"/>
          <w:left w:val="nil"/>
          <w:bottom w:val="nil"/>
          <w:right w:val="nil"/>
          <w:between w:val="nil"/>
        </w:pBdr>
        <w:tabs>
          <w:tab w:val="left" w:pos="523"/>
        </w:tabs>
        <w:spacing w:before="104"/>
        <w:ind w:hanging="362"/>
        <w:jc w:val="both"/>
      </w:pPr>
      <w:r>
        <w:rPr>
          <w:color w:val="231F20"/>
        </w:rPr>
        <w:t>I will not use alcohol/illegal drugs while being prescribed medication(s).</w:t>
      </w:r>
    </w:p>
    <w:p w14:paraId="6DF4B3DE" w14:textId="77777777" w:rsidR="00662E50" w:rsidRDefault="00000000">
      <w:pPr>
        <w:numPr>
          <w:ilvl w:val="0"/>
          <w:numId w:val="1"/>
        </w:numPr>
        <w:pBdr>
          <w:top w:val="nil"/>
          <w:left w:val="nil"/>
          <w:bottom w:val="nil"/>
          <w:right w:val="nil"/>
          <w:between w:val="nil"/>
        </w:pBdr>
        <w:tabs>
          <w:tab w:val="left" w:pos="523"/>
        </w:tabs>
        <w:spacing w:before="1" w:line="265" w:lineRule="auto"/>
        <w:ind w:hanging="362"/>
        <w:jc w:val="both"/>
      </w:pPr>
      <w:r>
        <w:rPr>
          <w:color w:val="231F20"/>
        </w:rPr>
        <w:t>I will not take any other prescribed medications without first notifying my doctor.</w:t>
      </w:r>
    </w:p>
    <w:p w14:paraId="5FA54122" w14:textId="77777777" w:rsidR="00662E50" w:rsidRDefault="00000000">
      <w:pPr>
        <w:numPr>
          <w:ilvl w:val="0"/>
          <w:numId w:val="1"/>
        </w:numPr>
        <w:pBdr>
          <w:top w:val="nil"/>
          <w:left w:val="nil"/>
          <w:bottom w:val="nil"/>
          <w:right w:val="nil"/>
          <w:between w:val="nil"/>
        </w:pBdr>
        <w:tabs>
          <w:tab w:val="left" w:pos="523"/>
        </w:tabs>
        <w:ind w:right="390"/>
      </w:pPr>
      <w:r>
        <w:rPr>
          <w:color w:val="231F20"/>
        </w:rPr>
        <w:t>I will notify my doctor immediately of any other provider(s) currently prescribing me a controlled substance(s) or that have been prescribed to me in the past thirty days (including emergency rooms and immediate care center). Legally, failure to do so is a crime (obtaining or attempting to obtain drugs by fraud and/or deceit) and may be reported to the Police.</w:t>
      </w:r>
    </w:p>
    <w:p w14:paraId="61C0AE5C" w14:textId="77777777" w:rsidR="00662E50" w:rsidRDefault="00000000">
      <w:pPr>
        <w:numPr>
          <w:ilvl w:val="0"/>
          <w:numId w:val="1"/>
        </w:numPr>
        <w:pBdr>
          <w:top w:val="nil"/>
          <w:left w:val="nil"/>
          <w:bottom w:val="nil"/>
          <w:right w:val="nil"/>
          <w:between w:val="nil"/>
        </w:pBdr>
        <w:tabs>
          <w:tab w:val="left" w:pos="523"/>
        </w:tabs>
        <w:spacing w:line="267" w:lineRule="auto"/>
      </w:pPr>
      <w:r>
        <w:rPr>
          <w:color w:val="231F20"/>
        </w:rPr>
        <w:t>I will submit to random urine and/or serum drug screens as ordered.</w:t>
      </w:r>
    </w:p>
    <w:p w14:paraId="37EDE6AD" w14:textId="77777777" w:rsidR="00662E50" w:rsidRDefault="00000000">
      <w:pPr>
        <w:numPr>
          <w:ilvl w:val="0"/>
          <w:numId w:val="1"/>
        </w:numPr>
        <w:pBdr>
          <w:top w:val="nil"/>
          <w:left w:val="nil"/>
          <w:bottom w:val="nil"/>
          <w:right w:val="nil"/>
          <w:between w:val="nil"/>
        </w:pBdr>
        <w:tabs>
          <w:tab w:val="left" w:pos="523"/>
        </w:tabs>
        <w:ind w:right="116"/>
      </w:pPr>
      <w:r>
        <w:rPr>
          <w:color w:val="231F20"/>
        </w:rPr>
        <w:t>I will only fill prescriptions for controlled substance at the pharmacy listed below. I will inform my doctor of any plans to change pharmacy. I will not obtain controlled substances from more than one pharmacy at a time. The only exception will be for acute need outside of the local area. I will authorize my doctor to communicate with my pharmacist.</w:t>
      </w:r>
    </w:p>
    <w:p w14:paraId="3CB739DD" w14:textId="77777777" w:rsidR="00662E50" w:rsidRDefault="00000000">
      <w:pPr>
        <w:pBdr>
          <w:top w:val="nil"/>
          <w:left w:val="nil"/>
          <w:bottom w:val="nil"/>
          <w:right w:val="nil"/>
          <w:between w:val="nil"/>
        </w:pBdr>
        <w:tabs>
          <w:tab w:val="left" w:pos="5834"/>
          <w:tab w:val="left" w:pos="9800"/>
        </w:tabs>
        <w:spacing w:before="46" w:line="302" w:lineRule="auto"/>
        <w:ind w:left="523" w:right="1158" w:hanging="1"/>
        <w:rPr>
          <w:rFonts w:ascii="Times New Roman" w:eastAsia="Times New Roman" w:hAnsi="Times New Roman" w:cs="Times New Roman"/>
          <w:color w:val="000000"/>
        </w:rPr>
      </w:pPr>
      <w:r>
        <w:rPr>
          <w:color w:val="231F20"/>
        </w:rPr>
        <w:t>Pharmacy:</w:t>
      </w:r>
      <w:r>
        <w:rPr>
          <w:rFonts w:ascii="Times New Roman" w:eastAsia="Times New Roman" w:hAnsi="Times New Roman" w:cs="Times New Roman"/>
          <w:color w:val="231F20"/>
          <w:u w:val="single"/>
        </w:rPr>
        <w:tab/>
      </w:r>
      <w:r>
        <w:rPr>
          <w:color w:val="231F20"/>
        </w:rPr>
        <w:t>Phone:</w:t>
      </w:r>
      <w:r>
        <w:rPr>
          <w:rFonts w:ascii="Times New Roman" w:eastAsia="Times New Roman" w:hAnsi="Times New Roman" w:cs="Times New Roman"/>
          <w:color w:val="231F20"/>
          <w:u w:val="single"/>
        </w:rPr>
        <w:tab/>
      </w:r>
      <w:r>
        <w:rPr>
          <w:color w:val="231F20"/>
        </w:rPr>
        <w:t xml:space="preserve"> Address/Location: </w:t>
      </w:r>
      <w:r>
        <w:rPr>
          <w:rFonts w:ascii="Times New Roman" w:eastAsia="Times New Roman" w:hAnsi="Times New Roman" w:cs="Times New Roman"/>
          <w:color w:val="231F20"/>
          <w:u w:val="single"/>
        </w:rPr>
        <w:t xml:space="preserve"> </w:t>
      </w:r>
      <w:r>
        <w:rPr>
          <w:rFonts w:ascii="Times New Roman" w:eastAsia="Times New Roman" w:hAnsi="Times New Roman" w:cs="Times New Roman"/>
          <w:color w:val="231F20"/>
          <w:u w:val="single"/>
        </w:rPr>
        <w:tab/>
      </w:r>
      <w:r>
        <w:rPr>
          <w:rFonts w:ascii="Times New Roman" w:eastAsia="Times New Roman" w:hAnsi="Times New Roman" w:cs="Times New Roman"/>
          <w:color w:val="231F20"/>
          <w:u w:val="single"/>
        </w:rPr>
        <w:tab/>
      </w:r>
    </w:p>
    <w:p w14:paraId="5C33A3E8" w14:textId="77777777" w:rsidR="00662E50" w:rsidRDefault="00000000">
      <w:pPr>
        <w:numPr>
          <w:ilvl w:val="0"/>
          <w:numId w:val="1"/>
        </w:numPr>
        <w:pBdr>
          <w:top w:val="nil"/>
          <w:left w:val="nil"/>
          <w:bottom w:val="nil"/>
          <w:right w:val="nil"/>
          <w:between w:val="nil"/>
        </w:pBdr>
        <w:tabs>
          <w:tab w:val="left" w:pos="524"/>
        </w:tabs>
        <w:spacing w:before="30"/>
        <w:ind w:left="523"/>
      </w:pPr>
      <w:r>
        <w:rPr>
          <w:color w:val="231F20"/>
        </w:rPr>
        <w:t>I authorize my doctor to communicate with all physicians I have seen.</w:t>
      </w:r>
    </w:p>
    <w:p w14:paraId="4423E634" w14:textId="77777777" w:rsidR="00662E50" w:rsidRDefault="00000000">
      <w:pPr>
        <w:numPr>
          <w:ilvl w:val="0"/>
          <w:numId w:val="1"/>
        </w:numPr>
        <w:pBdr>
          <w:top w:val="nil"/>
          <w:left w:val="nil"/>
          <w:bottom w:val="nil"/>
          <w:right w:val="nil"/>
          <w:between w:val="nil"/>
        </w:pBdr>
        <w:tabs>
          <w:tab w:val="left" w:pos="524"/>
        </w:tabs>
        <w:ind w:left="523"/>
      </w:pPr>
      <w:r>
        <w:rPr>
          <w:color w:val="231F20"/>
        </w:rPr>
        <w:t>I understand it is illegal to share this medication.</w:t>
      </w:r>
    </w:p>
    <w:p w14:paraId="30433A73" w14:textId="77777777" w:rsidR="00662E50" w:rsidRDefault="00000000">
      <w:pPr>
        <w:numPr>
          <w:ilvl w:val="0"/>
          <w:numId w:val="1"/>
        </w:numPr>
        <w:pBdr>
          <w:top w:val="nil"/>
          <w:left w:val="nil"/>
          <w:bottom w:val="nil"/>
          <w:right w:val="nil"/>
          <w:between w:val="nil"/>
        </w:pBdr>
        <w:tabs>
          <w:tab w:val="left" w:pos="524"/>
        </w:tabs>
        <w:spacing w:before="7" w:line="268" w:lineRule="auto"/>
        <w:ind w:left="523"/>
      </w:pPr>
      <w:r>
        <w:rPr>
          <w:color w:val="231F20"/>
        </w:rPr>
        <w:t>I agree to keep my medication safe and secure in order to prevent loss or theft.</w:t>
      </w:r>
    </w:p>
    <w:p w14:paraId="1E26144A" w14:textId="77777777" w:rsidR="00662E50" w:rsidRDefault="00000000">
      <w:pPr>
        <w:numPr>
          <w:ilvl w:val="0"/>
          <w:numId w:val="1"/>
        </w:numPr>
        <w:pBdr>
          <w:top w:val="nil"/>
          <w:left w:val="nil"/>
          <w:bottom w:val="nil"/>
          <w:right w:val="nil"/>
          <w:between w:val="nil"/>
        </w:pBdr>
        <w:tabs>
          <w:tab w:val="left" w:pos="524"/>
        </w:tabs>
        <w:spacing w:line="263" w:lineRule="auto"/>
        <w:ind w:left="523"/>
      </w:pPr>
      <w:r>
        <w:rPr>
          <w:color w:val="231F20"/>
        </w:rPr>
        <w:t>I understand that I will be taken oﬀ this medication if there is evidence of addiction and/or abuse.</w:t>
      </w:r>
    </w:p>
    <w:p w14:paraId="35E50B70" w14:textId="77777777" w:rsidR="00662E50" w:rsidRDefault="00000000">
      <w:pPr>
        <w:numPr>
          <w:ilvl w:val="0"/>
          <w:numId w:val="1"/>
        </w:numPr>
        <w:pBdr>
          <w:top w:val="nil"/>
          <w:left w:val="nil"/>
          <w:bottom w:val="nil"/>
          <w:right w:val="nil"/>
          <w:between w:val="nil"/>
        </w:pBdr>
        <w:tabs>
          <w:tab w:val="left" w:pos="524"/>
        </w:tabs>
        <w:ind w:left="523" w:right="197"/>
      </w:pPr>
      <w:r>
        <w:rPr>
          <w:color w:val="231F20"/>
        </w:rPr>
        <w:t xml:space="preserve">I understand that some of these medications may cause drowsiness and slower reﬂexes, interfering with the ability to drive and operate machinery, and </w:t>
      </w:r>
      <w:proofErr w:type="gramStart"/>
      <w:r>
        <w:rPr>
          <w:color w:val="231F20"/>
        </w:rPr>
        <w:t>short term</w:t>
      </w:r>
      <w:proofErr w:type="gramEnd"/>
      <w:r>
        <w:rPr>
          <w:color w:val="231F20"/>
        </w:rPr>
        <w:t xml:space="preserve"> memory impairment. I understand that overdose of this medication may cause death.</w:t>
      </w:r>
    </w:p>
    <w:p w14:paraId="2EF49624" w14:textId="77777777" w:rsidR="00662E50" w:rsidRDefault="00000000">
      <w:pPr>
        <w:numPr>
          <w:ilvl w:val="0"/>
          <w:numId w:val="1"/>
        </w:numPr>
        <w:pBdr>
          <w:top w:val="nil"/>
          <w:left w:val="nil"/>
          <w:bottom w:val="nil"/>
          <w:right w:val="nil"/>
          <w:between w:val="nil"/>
        </w:pBdr>
        <w:tabs>
          <w:tab w:val="left" w:pos="524"/>
        </w:tabs>
        <w:ind w:left="523" w:right="809" w:hanging="360"/>
      </w:pPr>
      <w:r>
        <w:rPr>
          <w:color w:val="231F20"/>
        </w:rPr>
        <w:t>I agree to keep all scheduled appointments with my physician/therapist. My medication may be weaned and discontinued if I fail to attend my scheduled appointments.</w:t>
      </w:r>
    </w:p>
    <w:p w14:paraId="78309D5F" w14:textId="77777777" w:rsidR="00662E50" w:rsidRDefault="00000000">
      <w:pPr>
        <w:numPr>
          <w:ilvl w:val="0"/>
          <w:numId w:val="1"/>
        </w:numPr>
        <w:pBdr>
          <w:top w:val="nil"/>
          <w:left w:val="nil"/>
          <w:bottom w:val="nil"/>
          <w:right w:val="nil"/>
          <w:between w:val="nil"/>
        </w:pBdr>
        <w:tabs>
          <w:tab w:val="left" w:pos="524"/>
        </w:tabs>
        <w:ind w:left="523" w:right="1245"/>
      </w:pPr>
      <w:r>
        <w:rPr>
          <w:color w:val="231F20"/>
        </w:rPr>
        <w:t>I also understand that part of my treatment may involve reduction and discontinuation of any addictive medications. I understand and accept the risk of addiction that can occur with this medication.</w:t>
      </w:r>
    </w:p>
    <w:p w14:paraId="7C122B7C" w14:textId="77777777" w:rsidR="00662E50" w:rsidRDefault="00000000">
      <w:pPr>
        <w:numPr>
          <w:ilvl w:val="0"/>
          <w:numId w:val="1"/>
        </w:numPr>
        <w:pBdr>
          <w:top w:val="nil"/>
          <w:left w:val="nil"/>
          <w:bottom w:val="nil"/>
          <w:right w:val="nil"/>
          <w:between w:val="nil"/>
        </w:pBdr>
        <w:tabs>
          <w:tab w:val="left" w:pos="524"/>
        </w:tabs>
        <w:spacing w:line="268" w:lineRule="auto"/>
        <w:ind w:left="523"/>
      </w:pPr>
      <w:r>
        <w:rPr>
          <w:color w:val="231F20"/>
        </w:rPr>
        <w:t>I authorize this office to release a copy (or original) of this controlled substance agreement to the Police if I violate</w:t>
      </w:r>
    </w:p>
    <w:p w14:paraId="601B3C7D" w14:textId="77777777" w:rsidR="00662E50" w:rsidRDefault="00000000">
      <w:pPr>
        <w:pBdr>
          <w:top w:val="nil"/>
          <w:left w:val="nil"/>
          <w:bottom w:val="nil"/>
          <w:right w:val="nil"/>
          <w:between w:val="nil"/>
        </w:pBdr>
        <w:spacing w:line="268" w:lineRule="auto"/>
        <w:ind w:left="523"/>
        <w:rPr>
          <w:color w:val="000000"/>
        </w:rPr>
      </w:pPr>
      <w:r>
        <w:rPr>
          <w:color w:val="231F20"/>
        </w:rPr>
        <w:t>any of the listed terms or at their request.</w:t>
      </w:r>
    </w:p>
    <w:p w14:paraId="0FEC7EC6" w14:textId="77777777" w:rsidR="00662E50" w:rsidRDefault="00000000">
      <w:pPr>
        <w:numPr>
          <w:ilvl w:val="0"/>
          <w:numId w:val="1"/>
        </w:numPr>
        <w:pBdr>
          <w:top w:val="nil"/>
          <w:left w:val="nil"/>
          <w:bottom w:val="nil"/>
          <w:right w:val="nil"/>
          <w:between w:val="nil"/>
        </w:pBdr>
        <w:tabs>
          <w:tab w:val="left" w:pos="524"/>
        </w:tabs>
        <w:ind w:left="523" w:right="560"/>
      </w:pPr>
      <w:r>
        <w:rPr>
          <w:color w:val="231F20"/>
        </w:rPr>
        <w:t xml:space="preserve">(Y or N) Have you received </w:t>
      </w:r>
      <w:r>
        <w:rPr>
          <w:b/>
          <w:i/>
          <w:color w:val="231F20"/>
        </w:rPr>
        <w:t xml:space="preserve">any </w:t>
      </w:r>
      <w:r>
        <w:rPr>
          <w:color w:val="231F20"/>
        </w:rPr>
        <w:t xml:space="preserve">prescription medications from </w:t>
      </w:r>
      <w:r>
        <w:rPr>
          <w:b/>
          <w:i/>
          <w:color w:val="231F20"/>
        </w:rPr>
        <w:t xml:space="preserve">any </w:t>
      </w:r>
      <w:r>
        <w:rPr>
          <w:color w:val="231F20"/>
        </w:rPr>
        <w:t>other provider in the past thirty days? If yes, please list physician and medication below.</w:t>
      </w:r>
    </w:p>
    <w:p w14:paraId="6158210B" w14:textId="0D701BB0" w:rsidR="00662E50" w:rsidRPr="006B6055" w:rsidRDefault="00000000" w:rsidP="006B6055">
      <w:pPr>
        <w:pBdr>
          <w:top w:val="nil"/>
          <w:left w:val="nil"/>
          <w:bottom w:val="nil"/>
          <w:right w:val="nil"/>
          <w:between w:val="nil"/>
        </w:pBdr>
        <w:tabs>
          <w:tab w:val="left" w:pos="4467"/>
          <w:tab w:val="left" w:pos="9913"/>
        </w:tabs>
        <w:spacing w:before="96"/>
        <w:ind w:left="523"/>
        <w:rPr>
          <w:rFonts w:ascii="Times New Roman" w:eastAsia="Times New Roman" w:hAnsi="Times New Roman" w:cs="Times New Roman"/>
          <w:color w:val="000000"/>
        </w:rPr>
      </w:pPr>
      <w:r>
        <w:rPr>
          <w:color w:val="231F20"/>
        </w:rPr>
        <w:t>Prescribe</w:t>
      </w:r>
      <w:r>
        <w:rPr>
          <w:color w:val="231F20"/>
          <w:u w:val="single"/>
        </w:rPr>
        <w:t>r:</w:t>
      </w:r>
      <w:r>
        <w:rPr>
          <w:color w:val="231F20"/>
          <w:u w:val="single"/>
        </w:rPr>
        <w:tab/>
      </w:r>
      <w:r>
        <w:rPr>
          <w:color w:val="231F20"/>
        </w:rPr>
        <w:t xml:space="preserve">Medication(s): </w:t>
      </w:r>
      <w:r>
        <w:rPr>
          <w:rFonts w:ascii="Times New Roman" w:eastAsia="Times New Roman" w:hAnsi="Times New Roman" w:cs="Times New Roman"/>
          <w:color w:val="231F20"/>
          <w:u w:val="single"/>
        </w:rPr>
        <w:t xml:space="preserve"> </w:t>
      </w:r>
      <w:r>
        <w:rPr>
          <w:rFonts w:ascii="Times New Roman" w:eastAsia="Times New Roman" w:hAnsi="Times New Roman" w:cs="Times New Roman"/>
          <w:color w:val="231F20"/>
          <w:u w:val="single"/>
        </w:rPr>
        <w:tab/>
      </w:r>
    </w:p>
    <w:p w14:paraId="0CF891D2" w14:textId="77777777" w:rsidR="00662E50" w:rsidRDefault="00000000">
      <w:pPr>
        <w:numPr>
          <w:ilvl w:val="0"/>
          <w:numId w:val="1"/>
        </w:numPr>
        <w:pBdr>
          <w:top w:val="nil"/>
          <w:left w:val="nil"/>
          <w:bottom w:val="nil"/>
          <w:right w:val="nil"/>
          <w:between w:val="nil"/>
        </w:pBdr>
        <w:tabs>
          <w:tab w:val="left" w:pos="524"/>
        </w:tabs>
        <w:spacing w:before="57"/>
        <w:ind w:left="523"/>
      </w:pPr>
      <w:r>
        <w:rPr>
          <w:color w:val="231F20"/>
        </w:rPr>
        <w:t>I understand I may be called at any time to the office for a count of all my remaining medications. I agree to arrive</w:t>
      </w:r>
    </w:p>
    <w:p w14:paraId="36FECB34" w14:textId="77777777" w:rsidR="00662E50" w:rsidRDefault="00000000">
      <w:pPr>
        <w:ind w:left="523"/>
        <w:rPr>
          <w:b/>
        </w:rPr>
      </w:pPr>
      <w:r>
        <w:rPr>
          <w:color w:val="231F20"/>
        </w:rPr>
        <w:t xml:space="preserve">on the day notified and will be </w:t>
      </w:r>
      <w:r>
        <w:rPr>
          <w:b/>
          <w:color w:val="231F20"/>
        </w:rPr>
        <w:t>responsible for any costs this may incur.</w:t>
      </w:r>
    </w:p>
    <w:p w14:paraId="67C66048" w14:textId="77777777" w:rsidR="00662E50" w:rsidRDefault="00000000">
      <w:pPr>
        <w:numPr>
          <w:ilvl w:val="0"/>
          <w:numId w:val="1"/>
        </w:numPr>
        <w:pBdr>
          <w:top w:val="nil"/>
          <w:left w:val="nil"/>
          <w:bottom w:val="nil"/>
          <w:right w:val="nil"/>
          <w:between w:val="nil"/>
        </w:pBdr>
        <w:tabs>
          <w:tab w:val="left" w:pos="524"/>
        </w:tabs>
        <w:spacing w:before="4" w:line="235" w:lineRule="auto"/>
        <w:ind w:left="523" w:right="243"/>
        <w:sectPr w:rsidR="00662E50">
          <w:headerReference w:type="default" r:id="rId7"/>
          <w:pgSz w:w="12240" w:h="15840"/>
          <w:pgMar w:top="1420" w:right="640" w:bottom="280" w:left="600" w:header="309" w:footer="360" w:gutter="0"/>
          <w:pgNumType w:start="1"/>
          <w:cols w:space="720"/>
        </w:sectPr>
      </w:pPr>
      <w:r>
        <w:rPr>
          <w:color w:val="231F20"/>
        </w:rPr>
        <w:t>I waive my right of privacy and authorize my doctor to contact any health care provider, legal authority, friend and/or relative in order to obtain or provide information about my care (including abuse of controlled substances).</w:t>
      </w:r>
    </w:p>
    <w:p w14:paraId="4068948E" w14:textId="77777777" w:rsidR="00662E50" w:rsidRDefault="00000000">
      <w:pPr>
        <w:pBdr>
          <w:top w:val="nil"/>
          <w:left w:val="nil"/>
          <w:bottom w:val="nil"/>
          <w:right w:val="nil"/>
          <w:between w:val="nil"/>
        </w:pBdr>
        <w:spacing w:before="85"/>
        <w:ind w:left="120"/>
        <w:rPr>
          <w:color w:val="000000"/>
        </w:rPr>
      </w:pPr>
      <w:r>
        <w:rPr>
          <w:color w:val="231F20"/>
        </w:rPr>
        <w:lastRenderedPageBreak/>
        <w:t>No refills will be authorized on weekends, holidays or after office hours. An exception may be made at the doctor’s discretion if you are seen for an office visit with a copy of a completed police report.</w:t>
      </w:r>
    </w:p>
    <w:p w14:paraId="0717E2BB" w14:textId="77777777" w:rsidR="00662E50" w:rsidRDefault="00662E50">
      <w:pPr>
        <w:pBdr>
          <w:top w:val="nil"/>
          <w:left w:val="nil"/>
          <w:bottom w:val="nil"/>
          <w:right w:val="nil"/>
          <w:between w:val="nil"/>
        </w:pBdr>
        <w:spacing w:before="1"/>
        <w:rPr>
          <w:color w:val="000000"/>
        </w:rPr>
      </w:pPr>
    </w:p>
    <w:p w14:paraId="3A61DCED" w14:textId="77777777" w:rsidR="00662E50" w:rsidRDefault="00000000">
      <w:pPr>
        <w:ind w:left="120" w:right="243"/>
        <w:rPr>
          <w:b/>
          <w:i/>
        </w:rPr>
      </w:pPr>
      <w:r>
        <w:rPr>
          <w:color w:val="231F20"/>
        </w:rPr>
        <w:t xml:space="preserve">Only the person for whom the </w:t>
      </w:r>
      <w:r>
        <w:rPr>
          <w:i/>
          <w:color w:val="231F20"/>
        </w:rPr>
        <w:t xml:space="preserve">official </w:t>
      </w:r>
      <w:r>
        <w:rPr>
          <w:color w:val="231F20"/>
        </w:rPr>
        <w:t xml:space="preserve">(previously known as triplicate) is written may retrieve the prescription, In the event that the patient is unavailable please list designee below. </w:t>
      </w:r>
      <w:r>
        <w:rPr>
          <w:b/>
          <w:i/>
          <w:color w:val="231F20"/>
        </w:rPr>
        <w:t>Designee will be required to show picture identification.</w:t>
      </w:r>
    </w:p>
    <w:p w14:paraId="57654464" w14:textId="77777777" w:rsidR="00662E50" w:rsidRDefault="00662E50">
      <w:pPr>
        <w:pBdr>
          <w:top w:val="nil"/>
          <w:left w:val="nil"/>
          <w:bottom w:val="nil"/>
          <w:right w:val="nil"/>
          <w:between w:val="nil"/>
        </w:pBdr>
        <w:rPr>
          <w:b/>
          <w:i/>
          <w:color w:val="000000"/>
          <w:sz w:val="21"/>
          <w:szCs w:val="21"/>
        </w:rPr>
      </w:pPr>
    </w:p>
    <w:p w14:paraId="62FD976D" w14:textId="77777777" w:rsidR="00662E50" w:rsidRDefault="00000000">
      <w:pPr>
        <w:pBdr>
          <w:top w:val="nil"/>
          <w:left w:val="nil"/>
          <w:bottom w:val="nil"/>
          <w:right w:val="nil"/>
          <w:between w:val="nil"/>
        </w:pBdr>
        <w:ind w:left="-8"/>
        <w:rPr>
          <w:color w:val="000000"/>
          <w:sz w:val="20"/>
          <w:szCs w:val="20"/>
        </w:rPr>
      </w:pPr>
      <w:r>
        <w:rPr>
          <w:noProof/>
          <w:color w:val="000000"/>
          <w:sz w:val="20"/>
          <w:szCs w:val="20"/>
        </w:rPr>
        <mc:AlternateContent>
          <mc:Choice Requires="wpg">
            <w:drawing>
              <wp:inline distT="0" distB="0" distL="114300" distR="114300" wp14:anchorId="3F686C97" wp14:editId="241AB965">
                <wp:extent cx="6553200" cy="923925"/>
                <wp:effectExtent l="0" t="0" r="0" b="0"/>
                <wp:docPr id="3" name="Group 3"/>
                <wp:cNvGraphicFramePr/>
                <a:graphic xmlns:a="http://schemas.openxmlformats.org/drawingml/2006/main">
                  <a:graphicData uri="http://schemas.microsoft.com/office/word/2010/wordprocessingGroup">
                    <wpg:wgp>
                      <wpg:cNvGrpSpPr/>
                      <wpg:grpSpPr>
                        <a:xfrm>
                          <a:off x="0" y="0"/>
                          <a:ext cx="6553200" cy="923925"/>
                          <a:chOff x="2068750" y="3318025"/>
                          <a:chExt cx="6553850" cy="923950"/>
                        </a:xfrm>
                      </wpg:grpSpPr>
                      <wpg:grpSp>
                        <wpg:cNvPr id="1748330850" name="Group 1748330850"/>
                        <wpg:cNvGrpSpPr/>
                        <wpg:grpSpPr>
                          <a:xfrm>
                            <a:off x="2068765" y="3318038"/>
                            <a:ext cx="6553835" cy="923925"/>
                            <a:chOff x="-635" y="0"/>
                            <a:chExt cx="6553835" cy="923925"/>
                          </a:xfrm>
                        </wpg:grpSpPr>
                        <wps:wsp>
                          <wps:cNvPr id="1728537822" name="Rectangle 1728537822"/>
                          <wps:cNvSpPr/>
                          <wps:spPr>
                            <a:xfrm>
                              <a:off x="0" y="0"/>
                              <a:ext cx="6553200" cy="923925"/>
                            </a:xfrm>
                            <a:prstGeom prst="rect">
                              <a:avLst/>
                            </a:prstGeom>
                            <a:noFill/>
                            <a:ln>
                              <a:noFill/>
                            </a:ln>
                          </wps:spPr>
                          <wps:txbx>
                            <w:txbxContent>
                              <w:p w14:paraId="6DBB1306" w14:textId="77777777" w:rsidR="00662E50" w:rsidRDefault="00662E50">
                                <w:pPr>
                                  <w:textDirection w:val="btLr"/>
                                </w:pPr>
                              </w:p>
                            </w:txbxContent>
                          </wps:txbx>
                          <wps:bodyPr spcFirstLastPara="1" wrap="square" lIns="91425" tIns="91425" rIns="91425" bIns="91425" anchor="ctr" anchorCtr="0">
                            <a:noAutofit/>
                          </wps:bodyPr>
                        </wps:wsp>
                        <wps:wsp>
                          <wps:cNvPr id="866283" name="Freeform: Shape 866283"/>
                          <wps:cNvSpPr/>
                          <wps:spPr>
                            <a:xfrm>
                              <a:off x="-635" y="0"/>
                              <a:ext cx="6553200" cy="923925"/>
                            </a:xfrm>
                            <a:custGeom>
                              <a:avLst/>
                              <a:gdLst/>
                              <a:ahLst/>
                              <a:cxnLst/>
                              <a:rect l="l" t="t" r="r" b="b"/>
                              <a:pathLst>
                                <a:path w="6553200" h="923925" extrusionOk="0">
                                  <a:moveTo>
                                    <a:pt x="6534150" y="28575"/>
                                  </a:moveTo>
                                  <a:lnTo>
                                    <a:pt x="6534150" y="28575"/>
                                  </a:lnTo>
                                  <a:lnTo>
                                    <a:pt x="6534150" y="19050"/>
                                  </a:lnTo>
                                  <a:lnTo>
                                    <a:pt x="19050" y="19050"/>
                                  </a:lnTo>
                                  <a:lnTo>
                                    <a:pt x="19050" y="29210"/>
                                  </a:lnTo>
                                  <a:lnTo>
                                    <a:pt x="19050" y="895350"/>
                                  </a:lnTo>
                                  <a:lnTo>
                                    <a:pt x="19050" y="905510"/>
                                  </a:lnTo>
                                  <a:lnTo>
                                    <a:pt x="6534150" y="905510"/>
                                  </a:lnTo>
                                  <a:lnTo>
                                    <a:pt x="6534150" y="895350"/>
                                  </a:lnTo>
                                  <a:lnTo>
                                    <a:pt x="28575" y="895350"/>
                                  </a:lnTo>
                                  <a:lnTo>
                                    <a:pt x="28575" y="29210"/>
                                  </a:lnTo>
                                  <a:lnTo>
                                    <a:pt x="6524625" y="29210"/>
                                  </a:lnTo>
                                  <a:lnTo>
                                    <a:pt x="6524625" y="895350"/>
                                  </a:lnTo>
                                  <a:lnTo>
                                    <a:pt x="6534150" y="895350"/>
                                  </a:lnTo>
                                  <a:lnTo>
                                    <a:pt x="6534150" y="28575"/>
                                  </a:lnTo>
                                  <a:close/>
                                  <a:moveTo>
                                    <a:pt x="6553200" y="6350"/>
                                  </a:moveTo>
                                  <a:lnTo>
                                    <a:pt x="6546850" y="0"/>
                                  </a:lnTo>
                                  <a:lnTo>
                                    <a:pt x="6543675" y="0"/>
                                  </a:lnTo>
                                  <a:lnTo>
                                    <a:pt x="6543675" y="10795"/>
                                  </a:lnTo>
                                  <a:lnTo>
                                    <a:pt x="6543675" y="912495"/>
                                  </a:lnTo>
                                  <a:lnTo>
                                    <a:pt x="6542405" y="912495"/>
                                  </a:lnTo>
                                  <a:lnTo>
                                    <a:pt x="6542405" y="914400"/>
                                  </a:lnTo>
                                  <a:lnTo>
                                    <a:pt x="11430" y="914400"/>
                                  </a:lnTo>
                                  <a:lnTo>
                                    <a:pt x="9525" y="912495"/>
                                  </a:lnTo>
                                  <a:lnTo>
                                    <a:pt x="9525" y="11430"/>
                                  </a:lnTo>
                                  <a:lnTo>
                                    <a:pt x="11430" y="9525"/>
                                  </a:lnTo>
                                  <a:lnTo>
                                    <a:pt x="6542405" y="9525"/>
                                  </a:lnTo>
                                  <a:lnTo>
                                    <a:pt x="6542405" y="10795"/>
                                  </a:lnTo>
                                  <a:lnTo>
                                    <a:pt x="6543675" y="10795"/>
                                  </a:lnTo>
                                  <a:lnTo>
                                    <a:pt x="6543675" y="0"/>
                                  </a:lnTo>
                                  <a:lnTo>
                                    <a:pt x="6350" y="0"/>
                                  </a:lnTo>
                                  <a:lnTo>
                                    <a:pt x="0" y="6350"/>
                                  </a:lnTo>
                                  <a:lnTo>
                                    <a:pt x="0" y="917575"/>
                                  </a:lnTo>
                                  <a:lnTo>
                                    <a:pt x="6350" y="923925"/>
                                  </a:lnTo>
                                  <a:lnTo>
                                    <a:pt x="6546850" y="923925"/>
                                  </a:lnTo>
                                  <a:lnTo>
                                    <a:pt x="6553200" y="917575"/>
                                  </a:lnTo>
                                  <a:lnTo>
                                    <a:pt x="6553200" y="915035"/>
                                  </a:lnTo>
                                  <a:lnTo>
                                    <a:pt x="6553200" y="914400"/>
                                  </a:lnTo>
                                  <a:lnTo>
                                    <a:pt x="6553200" y="912495"/>
                                  </a:lnTo>
                                  <a:lnTo>
                                    <a:pt x="6553200" y="10795"/>
                                  </a:lnTo>
                                  <a:lnTo>
                                    <a:pt x="6553200" y="9525"/>
                                  </a:lnTo>
                                  <a:lnTo>
                                    <a:pt x="6553200" y="6350"/>
                                  </a:lnTo>
                                  <a:close/>
                                </a:path>
                              </a:pathLst>
                            </a:custGeom>
                            <a:solidFill>
                              <a:srgbClr val="231F20"/>
                            </a:solidFill>
                            <a:ln>
                              <a:noFill/>
                            </a:ln>
                          </wps:spPr>
                          <wps:bodyPr spcFirstLastPara="1" wrap="square" lIns="91425" tIns="91425" rIns="91425" bIns="91425" anchor="ctr" anchorCtr="0">
                            <a:noAutofit/>
                          </wps:bodyPr>
                        </wps:wsp>
                        <wps:wsp>
                          <wps:cNvPr id="1706108218" name="Straight Arrow Connector 1706108218"/>
                          <wps:cNvCnPr/>
                          <wps:spPr>
                            <a:xfrm>
                              <a:off x="375285" y="589915"/>
                              <a:ext cx="1739265" cy="0"/>
                            </a:xfrm>
                            <a:prstGeom prst="straightConnector1">
                              <a:avLst/>
                            </a:prstGeom>
                            <a:solidFill>
                              <a:srgbClr val="FFFFFF"/>
                            </a:solidFill>
                            <a:ln w="12725" cap="flat" cmpd="sng">
                              <a:solidFill>
                                <a:srgbClr val="231F20"/>
                              </a:solidFill>
                              <a:prstDash val="solid"/>
                              <a:round/>
                              <a:headEnd type="none" w="sm" len="sm"/>
                              <a:tailEnd type="none" w="sm" len="sm"/>
                            </a:ln>
                          </wps:spPr>
                          <wps:bodyPr/>
                        </wps:wsp>
                        <wps:wsp>
                          <wps:cNvPr id="193540284" name="Straight Arrow Connector 193540284"/>
                          <wps:cNvCnPr/>
                          <wps:spPr>
                            <a:xfrm>
                              <a:off x="2177415" y="589915"/>
                              <a:ext cx="2224405" cy="0"/>
                            </a:xfrm>
                            <a:prstGeom prst="straightConnector1">
                              <a:avLst/>
                            </a:prstGeom>
                            <a:solidFill>
                              <a:srgbClr val="FFFFFF"/>
                            </a:solidFill>
                            <a:ln w="12725" cap="flat" cmpd="sng">
                              <a:solidFill>
                                <a:srgbClr val="231F20"/>
                              </a:solidFill>
                              <a:prstDash val="solid"/>
                              <a:round/>
                              <a:headEnd type="none" w="sm" len="sm"/>
                              <a:tailEnd type="none" w="sm" len="sm"/>
                            </a:ln>
                          </wps:spPr>
                          <wps:bodyPr/>
                        </wps:wsp>
                        <wps:wsp>
                          <wps:cNvPr id="2098927940" name="Straight Arrow Connector 2098927940"/>
                          <wps:cNvCnPr/>
                          <wps:spPr>
                            <a:xfrm>
                              <a:off x="4464050" y="589915"/>
                              <a:ext cx="1529080" cy="0"/>
                            </a:xfrm>
                            <a:prstGeom prst="straightConnector1">
                              <a:avLst/>
                            </a:prstGeom>
                            <a:solidFill>
                              <a:srgbClr val="FFFFFF"/>
                            </a:solidFill>
                            <a:ln w="12725" cap="flat" cmpd="sng">
                              <a:solidFill>
                                <a:srgbClr val="231F20"/>
                              </a:solidFill>
                              <a:prstDash val="solid"/>
                              <a:round/>
                              <a:headEnd type="none" w="sm" len="sm"/>
                              <a:tailEnd type="none" w="sm" len="sm"/>
                            </a:ln>
                          </wps:spPr>
                          <wps:bodyPr/>
                        </wps:wsp>
                      </wpg:grpSp>
                    </wpg:wgp>
                  </a:graphicData>
                </a:graphic>
              </wp:inline>
            </w:drawing>
          </mc:Choice>
          <mc:Fallback>
            <w:pict>
              <v:group w14:anchorId="3F686C97" id="Group 3" o:spid="_x0000_s1026" style="width:516pt;height:72.75pt;mso-position-horizontal-relative:char;mso-position-vertical-relative:line" coordorigin="20687,33180" coordsize="65538,9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">
                <v:group id="Group 1748330850" o:spid="_x0000_s1027" style="position:absolute;left:20687;top:33180;width:65539;height:9239" coordorigin="-6" coordsize="65538,9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">
                  <v:rect id="Rectangle 1728537822" o:spid="_x0000_s1028" style="position:absolute;width:65532;height:9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" filled="f" stroked="f">
                    <v:textbox inset="2.53958mm,2.53958mm,2.53958mm,2.53958mm">
                      <w:txbxContent>
                        <w:p w14:paraId="6DBB1306" w14:textId="77777777" w:rsidR="00662E50" w:rsidRDefault="00662E50">
                          <w:pPr>
                            <w:textDirection w:val="btLr"/>
                          </w:pPr>
                        </w:p>
                      </w:txbxContent>
                    </v:textbox>
                  </v:rect>
                  <v:shape id="Freeform: Shape 866283" o:spid="_x0000_s1029" style="position:absolute;left:-6;width:65531;height:9239;visibility:visible;mso-wrap-style:square;v-text-anchor:middle" coordsize="6553200,923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" path="m6534150,28575r,l6534150,19050r-6515100,l19050,29210r,866140l19050,905510r6515100,l6534150,895350r-6505575,l28575,29210r6496050,l6524625,895350r9525,l6534150,28575xm6553200,6350l6546850,r-3175,l6543675,10795r,901700l6542405,912495r,1905l11430,914400,9525,912495r,-901065l11430,9525r6530975,l6542405,10795r1270,l6543675,,6350,,,6350,,917575r6350,6350l6546850,923925r6350,-6350l6553200,915035r,-635l6553200,912495r,-901700l6553200,9525r,-3175xe" fillcolor="#231f20" stroked="f">
                    <v:path arrowok="t" o:extrusionok="f"/>
                  </v:shape>
                  <v:shapetype id="_x0000_t32" coordsize="21600,21600" o:spt="32" o:oned="t" path="m,l21600,21600e" filled="f">
                    <v:path arrowok="t" fillok="f" o:connecttype="none"/>
                    <o:lock v:ext="edit" shapetype="t"/>
                  </v:shapetype>
                  <v:shape id="Straight Arrow Connector 1706108218" o:spid="_x0000_s1030" type="#_x0000_t32" style="position:absolute;left:3752;top:5899;width:1739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" filled="t" strokecolor="#231f20" strokeweight=".35347mm">
                    <v:stroke startarrowwidth="narrow" startarrowlength="short" endarrowwidth="narrow" endarrowlength="short"/>
                  </v:shape>
                  <v:shape id="Straight Arrow Connector 193540284" o:spid="_x0000_s1031" type="#_x0000_t32" style="position:absolute;left:21774;top:5899;width:2224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" filled="t" strokecolor="#231f20" strokeweight=".35347mm">
                    <v:stroke startarrowwidth="narrow" startarrowlength="short" endarrowwidth="narrow" endarrowlength="short"/>
                  </v:shape>
                  <v:shape id="Straight Arrow Connector 2098927940" o:spid="_x0000_s1032" type="#_x0000_t32" style="position:absolute;left:44640;top:5899;width:152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" filled="t" strokecolor="#231f20" strokeweight=".35347mm">
                    <v:stroke startarrowwidth="narrow" startarrowlength="short" endarrowwidth="narrow" endarrowlength="short"/>
                  </v:shape>
                </v:group>
                <w10:anchorlock/>
              </v:group>
            </w:pict>
          </mc:Fallback>
        </mc:AlternateContent>
      </w:r>
    </w:p>
    <w:p w14:paraId="35A72E67" w14:textId="77777777" w:rsidR="00662E50" w:rsidRDefault="00662E50">
      <w:pPr>
        <w:pBdr>
          <w:top w:val="nil"/>
          <w:left w:val="nil"/>
          <w:bottom w:val="nil"/>
          <w:right w:val="nil"/>
          <w:between w:val="nil"/>
        </w:pBdr>
        <w:spacing w:before="12"/>
        <w:rPr>
          <w:b/>
          <w:i/>
          <w:color w:val="000000"/>
        </w:rPr>
      </w:pPr>
    </w:p>
    <w:p w14:paraId="69ABFE48" w14:textId="77777777" w:rsidR="00662E50" w:rsidRDefault="00000000">
      <w:pPr>
        <w:pBdr>
          <w:top w:val="nil"/>
          <w:left w:val="nil"/>
          <w:bottom w:val="nil"/>
          <w:right w:val="nil"/>
          <w:between w:val="nil"/>
        </w:pBdr>
        <w:spacing w:line="237" w:lineRule="auto"/>
        <w:ind w:left="120" w:right="243"/>
        <w:rPr>
          <w:color w:val="000000"/>
        </w:rPr>
      </w:pPr>
      <w:r>
        <w:rPr>
          <w:color w:val="231F20"/>
        </w:rPr>
        <w:t>I read the above, asked questions and understand this agreement. If I violate this agreement, I know the physician may discontinue my treatment.</w:t>
      </w:r>
    </w:p>
    <w:p w14:paraId="0646FA55" w14:textId="77777777" w:rsidR="00662E50" w:rsidRDefault="00662E50">
      <w:pPr>
        <w:pBdr>
          <w:top w:val="nil"/>
          <w:left w:val="nil"/>
          <w:bottom w:val="nil"/>
          <w:right w:val="nil"/>
          <w:between w:val="nil"/>
        </w:pBdr>
        <w:rPr>
          <w:color w:val="000000"/>
          <w:sz w:val="20"/>
          <w:szCs w:val="20"/>
        </w:rPr>
      </w:pPr>
    </w:p>
    <w:p w14:paraId="6BFE511D" w14:textId="77777777" w:rsidR="00662E50" w:rsidRDefault="00662E50">
      <w:pPr>
        <w:pBdr>
          <w:top w:val="nil"/>
          <w:left w:val="nil"/>
          <w:bottom w:val="nil"/>
          <w:right w:val="nil"/>
          <w:between w:val="nil"/>
        </w:pBdr>
        <w:rPr>
          <w:color w:val="000000"/>
          <w:sz w:val="20"/>
          <w:szCs w:val="20"/>
        </w:rPr>
      </w:pPr>
    </w:p>
    <w:p w14:paraId="167AB542" w14:textId="77777777" w:rsidR="00662E50" w:rsidRDefault="00000000">
      <w:pPr>
        <w:pBdr>
          <w:top w:val="nil"/>
          <w:left w:val="nil"/>
          <w:bottom w:val="nil"/>
          <w:right w:val="nil"/>
          <w:between w:val="nil"/>
        </w:pBdr>
        <w:spacing w:before="7"/>
        <w:rPr>
          <w:color w:val="000000"/>
          <w:sz w:val="18"/>
          <w:szCs w:val="18"/>
        </w:rPr>
      </w:pPr>
      <w:r>
        <w:rPr>
          <w:noProof/>
        </w:rPr>
        <mc:AlternateContent>
          <mc:Choice Requires="wpg">
            <w:drawing>
              <wp:anchor distT="0" distB="0" distL="114300" distR="114300" simplePos="0" relativeHeight="251658240" behindDoc="0" locked="0" layoutInCell="1" hidden="0" allowOverlap="1" wp14:anchorId="304717AE" wp14:editId="32644CB2">
                <wp:simplePos x="0" y="0"/>
                <wp:positionH relativeFrom="column">
                  <wp:posOffset>3390900</wp:posOffset>
                </wp:positionH>
                <wp:positionV relativeFrom="paragraph">
                  <wp:posOffset>165100</wp:posOffset>
                </wp:positionV>
                <wp:extent cx="2156460" cy="9525"/>
                <wp:effectExtent l="0" t="0" r="0" b="0"/>
                <wp:wrapTopAndBottom distT="0" distB="0"/>
                <wp:docPr id="2" name="Group 2"/>
                <wp:cNvGraphicFramePr/>
                <a:graphic xmlns:a="http://schemas.openxmlformats.org/drawingml/2006/main">
                  <a:graphicData uri="http://schemas.microsoft.com/office/word/2010/wordprocessingGroup">
                    <wpg:wgp>
                      <wpg:cNvGrpSpPr/>
                      <wpg:grpSpPr>
                        <a:xfrm>
                          <a:off x="0" y="0"/>
                          <a:ext cx="2156460" cy="9525"/>
                          <a:chOff x="4648750" y="3774900"/>
                          <a:chExt cx="2156500" cy="9875"/>
                        </a:xfrm>
                      </wpg:grpSpPr>
                      <wpg:grpSp>
                        <wpg:cNvPr id="1744006986" name="Group 1744006986"/>
                        <wpg:cNvGrpSpPr/>
                        <wpg:grpSpPr>
                          <a:xfrm>
                            <a:off x="4648770" y="3775238"/>
                            <a:ext cx="2156460" cy="9525"/>
                            <a:chOff x="0" y="0"/>
                            <a:chExt cx="2156460" cy="9525"/>
                          </a:xfrm>
                        </wpg:grpSpPr>
                        <wps:wsp>
                          <wps:cNvPr id="1916403685" name="Rectangle 1916403685"/>
                          <wps:cNvSpPr/>
                          <wps:spPr>
                            <a:xfrm>
                              <a:off x="0" y="0"/>
                              <a:ext cx="2156450" cy="9525"/>
                            </a:xfrm>
                            <a:prstGeom prst="rect">
                              <a:avLst/>
                            </a:prstGeom>
                            <a:noFill/>
                            <a:ln>
                              <a:noFill/>
                            </a:ln>
                          </wps:spPr>
                          <wps:txbx>
                            <w:txbxContent>
                              <w:p w14:paraId="6C94AFA1" w14:textId="77777777" w:rsidR="00662E50" w:rsidRDefault="00662E50">
                                <w:pPr>
                                  <w:textDirection w:val="btLr"/>
                                </w:pPr>
                              </w:p>
                            </w:txbxContent>
                          </wps:txbx>
                          <wps:bodyPr spcFirstLastPara="1" wrap="square" lIns="91425" tIns="91425" rIns="91425" bIns="91425" anchor="ctr" anchorCtr="0">
                            <a:noAutofit/>
                          </wps:bodyPr>
                        </wps:wsp>
                        <wps:wsp>
                          <wps:cNvPr id="1268052573" name="Straight Arrow Connector 1268052573"/>
                          <wps:cNvCnPr/>
                          <wps:spPr>
                            <a:xfrm>
                              <a:off x="0" y="4445"/>
                              <a:ext cx="2156460" cy="0"/>
                            </a:xfrm>
                            <a:prstGeom prst="straightConnector1">
                              <a:avLst/>
                            </a:prstGeom>
                            <a:solidFill>
                              <a:srgbClr val="FFFFFF"/>
                            </a:solidFill>
                            <a:ln w="9525" cap="flat" cmpd="sng">
                              <a:solidFill>
                                <a:srgbClr val="231F20"/>
                              </a:solidFill>
                              <a:prstDash val="solid"/>
                              <a:round/>
                              <a:headEnd type="none" w="sm" len="sm"/>
                              <a:tailEnd type="none" w="sm" len="sm"/>
                            </a:ln>
                          </wps:spPr>
                          <wps:bodyPr/>
                        </wps:wsp>
                        <wps:wsp>
                          <wps:cNvPr id="1106102375" name="Straight Arrow Connector 1106102375"/>
                          <wps:cNvCnPr/>
                          <wps:spPr>
                            <a:xfrm>
                              <a:off x="0" y="4445"/>
                              <a:ext cx="2155825" cy="0"/>
                            </a:xfrm>
                            <a:prstGeom prst="straightConnector1">
                              <a:avLst/>
                            </a:prstGeom>
                            <a:solidFill>
                              <a:srgbClr val="FFFFFF"/>
                            </a:solidFill>
                            <a:ln w="9525" cap="flat" cmpd="sng">
                              <a:solidFill>
                                <a:srgbClr val="231F20"/>
                              </a:solidFill>
                              <a:prstDash val="solid"/>
                              <a:round/>
                              <a:headEnd type="none" w="sm" len="sm"/>
                              <a:tailEnd type="none" w="sm" len="sm"/>
                            </a:ln>
                          </wps:spPr>
                          <wps:bodyPr/>
                        </wps:wsp>
                      </wpg:grpSp>
                    </wpg:wgp>
                  </a:graphicData>
                </a:graphic>
              </wp:anchor>
            </w:drawing>
          </mc:Choice>
          <mc:Fallback>
            <w:pict>
              <v:group w14:anchorId="304717AE" id="Group 2" o:spid="_x0000_s1033" style="position:absolute;margin-left:267pt;margin-top:13pt;width:169.8pt;height:.75pt;z-index:251658240;mso-position-horizontal-relative:text;mso-position-vertical-relative:text" coordorigin="46487,37749" coordsize="21565,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">
                <v:group id="Group 1744006986" o:spid="_x0000_s1034" style="position:absolute;left:46487;top:37752;width:21565;height:95" coordsize="2156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">
                  <v:rect id="Rectangle 1916403685" o:spid="_x0000_s1035" style="position:absolute;width:21564;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" filled="f" stroked="f">
                    <v:textbox inset="2.53958mm,2.53958mm,2.53958mm,2.53958mm">
                      <w:txbxContent>
                        <w:p w14:paraId="6C94AFA1" w14:textId="77777777" w:rsidR="00662E50" w:rsidRDefault="00662E50">
                          <w:pPr>
                            <w:textDirection w:val="btLr"/>
                          </w:pPr>
                        </w:p>
                      </w:txbxContent>
                    </v:textbox>
                  </v:rect>
                  <v:shape id="Straight Arrow Connector 1268052573" o:spid="_x0000_s1036" type="#_x0000_t32" style="position:absolute;top:44;width:2156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" filled="t" strokecolor="#231f20">
                    <v:stroke startarrowwidth="narrow" startarrowlength="short" endarrowwidth="narrow" endarrowlength="short"/>
                  </v:shape>
                  <v:shape id="Straight Arrow Connector 1106102375" o:spid="_x0000_s1037" type="#_x0000_t32" style="position:absolute;top:44;width:2155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" filled="t" strokecolor="#231f20">
                    <v:stroke startarrowwidth="narrow" startarrowlength="short" endarrowwidth="narrow" endarrowlength="short"/>
                  </v:shape>
                </v:group>
                <w10:wrap type="topAndBottom"/>
              </v:group>
            </w:pict>
          </mc:Fallback>
        </mc:AlternateContent>
      </w:r>
      <w:r>
        <w:rPr>
          <w:noProof/>
        </w:rPr>
        <mc:AlternateContent>
          <mc:Choice Requires="wpg">
            <w:drawing>
              <wp:anchor distT="0" distB="0" distL="114300" distR="114300" simplePos="0" relativeHeight="251659264" behindDoc="0" locked="0" layoutInCell="1" hidden="0" allowOverlap="1" wp14:anchorId="4CDF2460" wp14:editId="27835D4E">
                <wp:simplePos x="0" y="0"/>
                <wp:positionH relativeFrom="column">
                  <wp:posOffset>190500</wp:posOffset>
                </wp:positionH>
                <wp:positionV relativeFrom="paragraph">
                  <wp:posOffset>165100</wp:posOffset>
                </wp:positionV>
                <wp:extent cx="2644140" cy="12725"/>
                <wp:effectExtent l="0" t="0" r="0" b="0"/>
                <wp:wrapTopAndBottom distT="0" distB="0"/>
                <wp:docPr id="1" name="Freeform: Shape 1"/>
                <wp:cNvGraphicFramePr/>
                <a:graphic xmlns:a="http://schemas.openxmlformats.org/drawingml/2006/main">
                  <a:graphicData uri="http://schemas.microsoft.com/office/word/2010/wordprocessingShape">
                    <wps:wsp>
                      <wps:cNvSpPr/>
                      <wps:spPr>
                        <a:xfrm>
                          <a:off x="4404930" y="3779365"/>
                          <a:ext cx="2644140" cy="1270"/>
                        </a:xfrm>
                        <a:custGeom>
                          <a:avLst/>
                          <a:gdLst/>
                          <a:ahLst/>
                          <a:cxnLst/>
                          <a:rect l="l" t="t" r="r" b="b"/>
                          <a:pathLst>
                            <a:path w="2644140" h="1270" extrusionOk="0">
                              <a:moveTo>
                                <a:pt x="0" y="0"/>
                              </a:moveTo>
                              <a:lnTo>
                                <a:pt x="2644140" y="0"/>
                              </a:lnTo>
                            </a:path>
                          </a:pathLst>
                        </a:custGeom>
                        <a:solidFill>
                          <a:srgbClr val="FFFFFF"/>
                        </a:solidFill>
                        <a:ln w="12725" cap="flat" cmpd="sng">
                          <a:solidFill>
                            <a:srgbClr val="231F2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190500</wp:posOffset>
                </wp:positionH>
                <wp:positionV relativeFrom="paragraph">
                  <wp:posOffset>165100</wp:posOffset>
                </wp:positionV>
                <wp:extent cx="2644140" cy="12725"/>
                <wp:effectExtent b="0" l="0" r="0" t="0"/>
                <wp:wrapTopAndBottom distB="0" distT="0"/>
                <wp:docPr id="1"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2644140" cy="12725"/>
                        </a:xfrm>
                        <a:prstGeom prst="rect"/>
                        <a:ln/>
                      </pic:spPr>
                    </pic:pic>
                  </a:graphicData>
                </a:graphic>
              </wp:anchor>
            </w:drawing>
          </mc:Fallback>
        </mc:AlternateContent>
      </w:r>
    </w:p>
    <w:p w14:paraId="7C8851DB" w14:textId="77777777" w:rsidR="00662E50" w:rsidRDefault="00000000">
      <w:pPr>
        <w:tabs>
          <w:tab w:val="left" w:pos="6603"/>
        </w:tabs>
        <w:ind w:left="120"/>
        <w:rPr>
          <w:b/>
        </w:rPr>
      </w:pPr>
      <w:r>
        <w:rPr>
          <w:b/>
          <w:color w:val="231F20"/>
        </w:rPr>
        <w:t>Patient Name (PRINTED)</w:t>
      </w:r>
      <w:r>
        <w:rPr>
          <w:b/>
          <w:color w:val="231F20"/>
        </w:rPr>
        <w:tab/>
        <w:t>Date of Birth</w:t>
      </w:r>
    </w:p>
    <w:p w14:paraId="14B93732" w14:textId="77777777" w:rsidR="00662E50" w:rsidRDefault="00662E50">
      <w:pPr>
        <w:pBdr>
          <w:top w:val="nil"/>
          <w:left w:val="nil"/>
          <w:bottom w:val="nil"/>
          <w:right w:val="nil"/>
          <w:between w:val="nil"/>
        </w:pBdr>
        <w:rPr>
          <w:b/>
          <w:color w:val="000000"/>
          <w:sz w:val="20"/>
          <w:szCs w:val="20"/>
        </w:rPr>
      </w:pPr>
    </w:p>
    <w:p w14:paraId="20873DBA" w14:textId="77777777" w:rsidR="00662E50" w:rsidRDefault="00000000">
      <w:pPr>
        <w:pBdr>
          <w:top w:val="nil"/>
          <w:left w:val="nil"/>
          <w:bottom w:val="nil"/>
          <w:right w:val="nil"/>
          <w:between w:val="nil"/>
        </w:pBdr>
        <w:spacing w:before="7"/>
        <w:rPr>
          <w:b/>
          <w:color w:val="000000"/>
          <w:sz w:val="16"/>
          <w:szCs w:val="16"/>
        </w:rPr>
      </w:pPr>
      <w:r>
        <w:rPr>
          <w:noProof/>
        </w:rPr>
        <mc:AlternateContent>
          <mc:Choice Requires="wpg">
            <w:drawing>
              <wp:anchor distT="0" distB="0" distL="114300" distR="114300" simplePos="0" relativeHeight="251660288" behindDoc="0" locked="0" layoutInCell="1" hidden="0" allowOverlap="1" wp14:anchorId="759F386C" wp14:editId="78448530">
                <wp:simplePos x="0" y="0"/>
                <wp:positionH relativeFrom="column">
                  <wp:posOffset>190500</wp:posOffset>
                </wp:positionH>
                <wp:positionV relativeFrom="paragraph">
                  <wp:posOffset>152400</wp:posOffset>
                </wp:positionV>
                <wp:extent cx="5423535" cy="12725"/>
                <wp:effectExtent l="0" t="0" r="0" b="0"/>
                <wp:wrapTopAndBottom distT="0" distB="0"/>
                <wp:docPr id="5" name="Freeform: Shape 5"/>
                <wp:cNvGraphicFramePr/>
                <a:graphic xmlns:a="http://schemas.openxmlformats.org/drawingml/2006/main">
                  <a:graphicData uri="http://schemas.microsoft.com/office/word/2010/wordprocessingShape">
                    <wps:wsp>
                      <wps:cNvSpPr/>
                      <wps:spPr>
                        <a:xfrm>
                          <a:off x="3015233" y="3779365"/>
                          <a:ext cx="5423535" cy="1270"/>
                        </a:xfrm>
                        <a:custGeom>
                          <a:avLst/>
                          <a:gdLst/>
                          <a:ahLst/>
                          <a:cxnLst/>
                          <a:rect l="l" t="t" r="r" b="b"/>
                          <a:pathLst>
                            <a:path w="5423535" h="1270" extrusionOk="0">
                              <a:moveTo>
                                <a:pt x="0" y="0"/>
                              </a:moveTo>
                              <a:lnTo>
                                <a:pt x="5423535" y="0"/>
                              </a:lnTo>
                            </a:path>
                          </a:pathLst>
                        </a:custGeom>
                        <a:solidFill>
                          <a:srgbClr val="FFFFFF"/>
                        </a:solidFill>
                        <a:ln w="12725" cap="flat" cmpd="sng">
                          <a:solidFill>
                            <a:srgbClr val="231F2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190500</wp:posOffset>
                </wp:positionH>
                <wp:positionV relativeFrom="paragraph">
                  <wp:posOffset>152400</wp:posOffset>
                </wp:positionV>
                <wp:extent cx="5423535" cy="12725"/>
                <wp:effectExtent b="0" l="0" r="0" t="0"/>
                <wp:wrapTopAndBottom distB="0" distT="0"/>
                <wp:docPr id="5" name="image6.png"/>
                <a:graphic>
                  <a:graphicData uri="http://schemas.openxmlformats.org/drawingml/2006/picture">
                    <pic:pic>
                      <pic:nvPicPr>
                        <pic:cNvPr id="0" name="image6.png"/>
                        <pic:cNvPicPr preferRelativeResize="0"/>
                      </pic:nvPicPr>
                      <pic:blipFill>
                        <a:blip r:embed="rId10"/>
                        <a:srcRect/>
                        <a:stretch>
                          <a:fillRect/>
                        </a:stretch>
                      </pic:blipFill>
                      <pic:spPr>
                        <a:xfrm>
                          <a:off x="0" y="0"/>
                          <a:ext cx="5423535" cy="12725"/>
                        </a:xfrm>
                        <a:prstGeom prst="rect"/>
                        <a:ln/>
                      </pic:spPr>
                    </pic:pic>
                  </a:graphicData>
                </a:graphic>
              </wp:anchor>
            </w:drawing>
          </mc:Fallback>
        </mc:AlternateContent>
      </w:r>
    </w:p>
    <w:p w14:paraId="7F57C3C3" w14:textId="77777777" w:rsidR="00662E50" w:rsidRDefault="00000000">
      <w:pPr>
        <w:tabs>
          <w:tab w:val="left" w:pos="6603"/>
        </w:tabs>
        <w:spacing w:before="1"/>
        <w:ind w:left="120"/>
        <w:rPr>
          <w:b/>
        </w:rPr>
      </w:pPr>
      <w:r>
        <w:rPr>
          <w:b/>
          <w:color w:val="231F20"/>
        </w:rPr>
        <w:t>Patient / Legal Guardian Signature</w:t>
      </w:r>
      <w:r>
        <w:rPr>
          <w:b/>
          <w:color w:val="231F20"/>
        </w:rPr>
        <w:tab/>
        <w:t>Date</w:t>
      </w:r>
    </w:p>
    <w:p w14:paraId="64FDFCB5" w14:textId="73D3DE95" w:rsidR="00662E50" w:rsidRPr="006B6055" w:rsidRDefault="00000000" w:rsidP="006B6055">
      <w:pPr>
        <w:spacing w:before="220"/>
        <w:ind w:left="204"/>
        <w:rPr>
          <w:rFonts w:ascii="Arial MT" w:eastAsia="Arial MT" w:hAnsi="Arial MT" w:cs="Arial MT"/>
          <w:b/>
          <w:bCs/>
          <w:sz w:val="21"/>
          <w:szCs w:val="21"/>
        </w:rPr>
      </w:pPr>
      <w:r>
        <w:rPr>
          <w:noProof/>
        </w:rPr>
        <mc:AlternateContent>
          <mc:Choice Requires="wpg">
            <w:drawing>
              <wp:anchor distT="0" distB="0" distL="114300" distR="114300" simplePos="0" relativeHeight="251661312" behindDoc="0" locked="0" layoutInCell="1" hidden="0" allowOverlap="1" wp14:anchorId="77B66950" wp14:editId="2BF30B0A">
                <wp:simplePos x="0" y="0"/>
                <wp:positionH relativeFrom="column">
                  <wp:posOffset>190500</wp:posOffset>
                </wp:positionH>
                <wp:positionV relativeFrom="paragraph">
                  <wp:posOffset>304800</wp:posOffset>
                </wp:positionV>
                <wp:extent cx="5426710" cy="13334"/>
                <wp:effectExtent l="0" t="0" r="0" b="0"/>
                <wp:wrapTopAndBottom distT="0" distB="0"/>
                <wp:docPr id="4" name="Group 4"/>
                <wp:cNvGraphicFramePr/>
                <a:graphic xmlns:a="http://schemas.openxmlformats.org/drawingml/2006/main">
                  <a:graphicData uri="http://schemas.microsoft.com/office/word/2010/wordprocessingGroup">
                    <wpg:wgp>
                      <wpg:cNvGrpSpPr/>
                      <wpg:grpSpPr>
                        <a:xfrm>
                          <a:off x="0" y="0"/>
                          <a:ext cx="5426710" cy="13334"/>
                          <a:chOff x="3013625" y="3773300"/>
                          <a:chExt cx="5426750" cy="13375"/>
                        </a:xfrm>
                      </wpg:grpSpPr>
                      <wpg:grpSp>
                        <wpg:cNvPr id="829814326" name="Group 829814326"/>
                        <wpg:cNvGrpSpPr/>
                        <wpg:grpSpPr>
                          <a:xfrm>
                            <a:off x="3013645" y="3773333"/>
                            <a:ext cx="5426710" cy="13325"/>
                            <a:chOff x="0" y="0"/>
                            <a:chExt cx="5426710" cy="13325"/>
                          </a:xfrm>
                        </wpg:grpSpPr>
                        <wps:wsp>
                          <wps:cNvPr id="1271993339" name="Rectangle 1271993339"/>
                          <wps:cNvSpPr/>
                          <wps:spPr>
                            <a:xfrm>
                              <a:off x="0" y="0"/>
                              <a:ext cx="5426700" cy="13325"/>
                            </a:xfrm>
                            <a:prstGeom prst="rect">
                              <a:avLst/>
                            </a:prstGeom>
                            <a:noFill/>
                            <a:ln>
                              <a:noFill/>
                            </a:ln>
                          </wps:spPr>
                          <wps:txbx>
                            <w:txbxContent>
                              <w:p w14:paraId="0E0A2505" w14:textId="77777777" w:rsidR="00662E50" w:rsidRDefault="00662E50">
                                <w:pPr>
                                  <w:textDirection w:val="btLr"/>
                                </w:pPr>
                              </w:p>
                            </w:txbxContent>
                          </wps:txbx>
                          <wps:bodyPr spcFirstLastPara="1" wrap="square" lIns="91425" tIns="91425" rIns="91425" bIns="91425" anchor="ctr" anchorCtr="0">
                            <a:noAutofit/>
                          </wps:bodyPr>
                        </wps:wsp>
                        <wps:wsp>
                          <wps:cNvPr id="547446656" name="Straight Arrow Connector 547446656"/>
                          <wps:cNvCnPr/>
                          <wps:spPr>
                            <a:xfrm>
                              <a:off x="0" y="6349"/>
                              <a:ext cx="3476625" cy="0"/>
                            </a:xfrm>
                            <a:prstGeom prst="straightConnector1">
                              <a:avLst/>
                            </a:prstGeom>
                            <a:solidFill>
                              <a:srgbClr val="FFFFFF"/>
                            </a:solidFill>
                            <a:ln w="12725" cap="flat" cmpd="sng">
                              <a:solidFill>
                                <a:srgbClr val="231F20"/>
                              </a:solidFill>
                              <a:prstDash val="solid"/>
                              <a:round/>
                              <a:headEnd type="none" w="sm" len="sm"/>
                              <a:tailEnd type="none" w="sm" len="sm"/>
                            </a:ln>
                          </wps:spPr>
                          <wps:bodyPr/>
                        </wps:wsp>
                        <wps:wsp>
                          <wps:cNvPr id="1717006485" name="Straight Arrow Connector 1717006485"/>
                          <wps:cNvCnPr/>
                          <wps:spPr>
                            <a:xfrm>
                              <a:off x="3480435" y="6349"/>
                              <a:ext cx="1946275" cy="0"/>
                            </a:xfrm>
                            <a:prstGeom prst="straightConnector1">
                              <a:avLst/>
                            </a:prstGeom>
                            <a:solidFill>
                              <a:srgbClr val="FFFFFF"/>
                            </a:solidFill>
                            <a:ln w="12725" cap="flat" cmpd="sng">
                              <a:solidFill>
                                <a:srgbClr val="231F20"/>
                              </a:solidFill>
                              <a:prstDash val="solid"/>
                              <a:round/>
                              <a:headEnd type="none" w="sm" len="sm"/>
                              <a:tailEnd type="none" w="sm" len="sm"/>
                            </a:ln>
                          </wps:spPr>
                          <wps:bodyPr/>
                        </wps:wsp>
                      </wpg:grpSp>
                    </wpg:wgp>
                  </a:graphicData>
                </a:graphic>
              </wp:anchor>
            </w:drawing>
          </mc:Choice>
          <mc:Fallback>
            <w:pict>
              <v:group w14:anchorId="77B66950" id="Group 4" o:spid="_x0000_s1038" style="position:absolute;left:0;text-align:left;margin-left:15pt;margin-top:24pt;width:427.3pt;height:1.05pt;z-index:251661312;mso-position-horizontal-relative:text;mso-position-vertical-relative:text" coordorigin="30136,37733" coordsize="54267,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">
                <v:group id="Group 829814326" o:spid="_x0000_s1039" style="position:absolute;left:30136;top:37733;width:54267;height:133" coordsize="54267,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">
                  <v:rect id="Rectangle 1271993339" o:spid="_x0000_s1040" style="position:absolute;width:54267;height:1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" filled="f" stroked="f">
                    <v:textbox inset="2.53958mm,2.53958mm,2.53958mm,2.53958mm">
                      <w:txbxContent>
                        <w:p w14:paraId="0E0A2505" w14:textId="77777777" w:rsidR="00662E50" w:rsidRDefault="00662E50">
                          <w:pPr>
                            <w:textDirection w:val="btLr"/>
                          </w:pPr>
                        </w:p>
                      </w:txbxContent>
                    </v:textbox>
                  </v:rect>
                  <v:shape id="Straight Arrow Connector 547446656" o:spid="_x0000_s1041" type="#_x0000_t32" style="position:absolute;top:63;width:3476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" filled="t" strokecolor="#231f20" strokeweight=".35347mm">
                    <v:stroke startarrowwidth="narrow" startarrowlength="short" endarrowwidth="narrow" endarrowlength="short"/>
                  </v:shape>
                  <v:shape id="Straight Arrow Connector 1717006485" o:spid="_x0000_s1042" type="#_x0000_t32" style="position:absolute;left:34804;top:63;width:194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" filled="t" strokecolor="#231f20" strokeweight=".35347mm">
                    <v:stroke startarrowwidth="narrow" startarrowlength="short" endarrowwidth="narrow" endarrowlength="short"/>
                  </v:shape>
                </v:group>
                <w10:wrap type="topAndBottom"/>
              </v:group>
            </w:pict>
          </mc:Fallback>
        </mc:AlternateContent>
      </w:r>
      <w:r w:rsidR="006B6055" w:rsidRPr="006B6055">
        <w:rPr>
          <w:rFonts w:ascii="Arial MT" w:eastAsia="Arial MT" w:hAnsi="Arial MT" w:cs="Arial MT"/>
          <w:b/>
          <w:bCs/>
          <w:sz w:val="21"/>
          <w:szCs w:val="21"/>
        </w:rPr>
        <w:t>Carole Tchatchoua</w:t>
      </w:r>
      <w:r w:rsidR="006B6055">
        <w:rPr>
          <w:rFonts w:ascii="Arial MT" w:eastAsia="Arial MT" w:hAnsi="Arial MT" w:cs="Arial MT"/>
          <w:b/>
          <w:bCs/>
          <w:sz w:val="21"/>
          <w:szCs w:val="21"/>
        </w:rPr>
        <w:t xml:space="preserve"> </w:t>
      </w:r>
      <w:r w:rsidR="006B6055" w:rsidRPr="006B6055">
        <w:rPr>
          <w:rFonts w:ascii="Arial MT" w:eastAsia="Arial MT" w:hAnsi="Arial MT" w:cs="Arial MT"/>
          <w:b/>
          <w:bCs/>
          <w:sz w:val="21"/>
          <w:szCs w:val="21"/>
        </w:rPr>
        <w:t>MSN, APRN, FNP-C</w:t>
      </w:r>
    </w:p>
    <w:p w14:paraId="7ED4A91B" w14:textId="77777777" w:rsidR="00662E50" w:rsidRDefault="00000000">
      <w:pPr>
        <w:tabs>
          <w:tab w:val="left" w:pos="6603"/>
        </w:tabs>
        <w:ind w:left="120"/>
        <w:rPr>
          <w:b/>
        </w:rPr>
      </w:pPr>
      <w:r>
        <w:rPr>
          <w:color w:val="231F20"/>
        </w:rPr>
        <w:t xml:space="preserve">Prescriber </w:t>
      </w:r>
      <w:r>
        <w:rPr>
          <w:b/>
          <w:color w:val="231F20"/>
        </w:rPr>
        <w:t>Signature</w:t>
      </w:r>
      <w:r>
        <w:rPr>
          <w:b/>
          <w:color w:val="231F20"/>
        </w:rPr>
        <w:tab/>
        <w:t>Date</w:t>
      </w:r>
    </w:p>
    <w:sectPr w:rsidR="00662E50">
      <w:pgSz w:w="12240" w:h="15840"/>
      <w:pgMar w:top="1420" w:right="640" w:bottom="280" w:left="600" w:header="30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C2FED" w14:textId="77777777" w:rsidR="00FD0ECD" w:rsidRDefault="00FD0ECD">
      <w:r>
        <w:separator/>
      </w:r>
    </w:p>
  </w:endnote>
  <w:endnote w:type="continuationSeparator" w:id="0">
    <w:p w14:paraId="08F60ADC" w14:textId="77777777" w:rsidR="00FD0ECD" w:rsidRDefault="00FD0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MT">
    <w:altName w:val="Arial"/>
    <w:charset w:val="00"/>
    <w:family w:val="auto"/>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F8BBF" w14:textId="77777777" w:rsidR="00FD0ECD" w:rsidRDefault="00FD0ECD">
      <w:r>
        <w:separator/>
      </w:r>
    </w:p>
  </w:footnote>
  <w:footnote w:type="continuationSeparator" w:id="0">
    <w:p w14:paraId="3784CF74" w14:textId="77777777" w:rsidR="00FD0ECD" w:rsidRDefault="00FD0E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1E88C" w14:textId="77777777" w:rsidR="00662E50" w:rsidRDefault="00000000">
    <w:pPr>
      <w:pBdr>
        <w:top w:val="nil"/>
        <w:left w:val="nil"/>
        <w:bottom w:val="nil"/>
        <w:right w:val="nil"/>
        <w:between w:val="nil"/>
      </w:pBdr>
      <w:spacing w:line="14" w:lineRule="auto"/>
      <w:rPr>
        <w:color w:val="000000"/>
        <w:sz w:val="20"/>
        <w:szCs w:val="20"/>
      </w:rPr>
    </w:pPr>
    <w:r>
      <w:rPr>
        <w:noProof/>
        <w:sz w:val="20"/>
        <w:szCs w:val="20"/>
      </w:rPr>
      <w:drawing>
        <wp:inline distT="114300" distB="114300" distL="114300" distR="114300" wp14:anchorId="44A658BC" wp14:editId="3CA70016">
          <wp:extent cx="6985000" cy="1066800"/>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985000" cy="10668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AC531D"/>
    <w:multiLevelType w:val="multilevel"/>
    <w:tmpl w:val="96CA6EF4"/>
    <w:lvl w:ilvl="0">
      <w:start w:val="1"/>
      <w:numFmt w:val="decimal"/>
      <w:lvlText w:val="%1."/>
      <w:lvlJc w:val="left"/>
      <w:pPr>
        <w:ind w:left="522" w:hanging="361"/>
      </w:pPr>
      <w:rPr>
        <w:rFonts w:ascii="Calibri" w:eastAsia="Calibri" w:hAnsi="Calibri" w:cs="Calibri"/>
        <w:color w:val="231F20"/>
        <w:sz w:val="22"/>
        <w:szCs w:val="22"/>
      </w:rPr>
    </w:lvl>
    <w:lvl w:ilvl="1">
      <w:numFmt w:val="bullet"/>
      <w:lvlText w:val="•"/>
      <w:lvlJc w:val="left"/>
      <w:pPr>
        <w:ind w:left="1568" w:hanging="360"/>
      </w:pPr>
    </w:lvl>
    <w:lvl w:ilvl="2">
      <w:numFmt w:val="bullet"/>
      <w:lvlText w:val="•"/>
      <w:lvlJc w:val="left"/>
      <w:pPr>
        <w:ind w:left="2616" w:hanging="360"/>
      </w:pPr>
    </w:lvl>
    <w:lvl w:ilvl="3">
      <w:numFmt w:val="bullet"/>
      <w:lvlText w:val="•"/>
      <w:lvlJc w:val="left"/>
      <w:pPr>
        <w:ind w:left="3664" w:hanging="361"/>
      </w:pPr>
    </w:lvl>
    <w:lvl w:ilvl="4">
      <w:numFmt w:val="bullet"/>
      <w:lvlText w:val="•"/>
      <w:lvlJc w:val="left"/>
      <w:pPr>
        <w:ind w:left="4712" w:hanging="361"/>
      </w:pPr>
    </w:lvl>
    <w:lvl w:ilvl="5">
      <w:numFmt w:val="bullet"/>
      <w:lvlText w:val="•"/>
      <w:lvlJc w:val="left"/>
      <w:pPr>
        <w:ind w:left="5760" w:hanging="361"/>
      </w:pPr>
    </w:lvl>
    <w:lvl w:ilvl="6">
      <w:numFmt w:val="bullet"/>
      <w:lvlText w:val="•"/>
      <w:lvlJc w:val="left"/>
      <w:pPr>
        <w:ind w:left="6808" w:hanging="361"/>
      </w:pPr>
    </w:lvl>
    <w:lvl w:ilvl="7">
      <w:numFmt w:val="bullet"/>
      <w:lvlText w:val="•"/>
      <w:lvlJc w:val="left"/>
      <w:pPr>
        <w:ind w:left="7856" w:hanging="361"/>
      </w:pPr>
    </w:lvl>
    <w:lvl w:ilvl="8">
      <w:numFmt w:val="bullet"/>
      <w:lvlText w:val="•"/>
      <w:lvlJc w:val="left"/>
      <w:pPr>
        <w:ind w:left="8904" w:hanging="361"/>
      </w:pPr>
    </w:lvl>
  </w:abstractNum>
  <w:num w:numId="1" w16cid:durableId="21148575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E50"/>
    <w:rsid w:val="00662E50"/>
    <w:rsid w:val="006B6055"/>
    <w:rsid w:val="00C02077"/>
    <w:rsid w:val="00FD0EC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76704"/>
  <w15:docId w15:val="{9AAA1D9D-863F-4D16-B264-1AB006D61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90"/>
      <w:ind w:left="2397" w:right="2358"/>
      <w:jc w:val="center"/>
    </w:pPr>
    <w:rPr>
      <w:b/>
      <w:sz w:val="28"/>
      <w:szCs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409007">
      <w:bodyDiv w:val="1"/>
      <w:marLeft w:val="0"/>
      <w:marRight w:val="0"/>
      <w:marTop w:val="0"/>
      <w:marBottom w:val="0"/>
      <w:divBdr>
        <w:top w:val="none" w:sz="0" w:space="0" w:color="auto"/>
        <w:left w:val="none" w:sz="0" w:space="0" w:color="auto"/>
        <w:bottom w:val="none" w:sz="0" w:space="0" w:color="auto"/>
        <w:right w:val="none" w:sz="0" w:space="0" w:color="auto"/>
      </w:divBdr>
      <w:divsChild>
        <w:div w:id="1943880118">
          <w:marLeft w:val="0"/>
          <w:marRight w:val="0"/>
          <w:marTop w:val="300"/>
          <w:marBottom w:val="0"/>
          <w:divBdr>
            <w:top w:val="none" w:sz="0" w:space="0" w:color="auto"/>
            <w:left w:val="none" w:sz="0" w:space="0" w:color="auto"/>
            <w:bottom w:val="none" w:sz="0" w:space="0" w:color="auto"/>
            <w:right w:val="none" w:sz="0" w:space="0" w:color="auto"/>
          </w:divBdr>
        </w:div>
        <w:div w:id="1807968737">
          <w:marLeft w:val="0"/>
          <w:marRight w:val="0"/>
          <w:marTop w:val="0"/>
          <w:marBottom w:val="315"/>
          <w:divBdr>
            <w:top w:val="none" w:sz="0" w:space="0" w:color="auto"/>
            <w:left w:val="none" w:sz="0" w:space="0" w:color="auto"/>
            <w:bottom w:val="none" w:sz="0" w:space="0" w:color="auto"/>
            <w:right w:val="none" w:sz="0" w:space="0" w:color="auto"/>
          </w:divBdr>
        </w:div>
      </w:divsChild>
    </w:div>
    <w:div w:id="542520207">
      <w:bodyDiv w:val="1"/>
      <w:marLeft w:val="0"/>
      <w:marRight w:val="0"/>
      <w:marTop w:val="0"/>
      <w:marBottom w:val="0"/>
      <w:divBdr>
        <w:top w:val="none" w:sz="0" w:space="0" w:color="auto"/>
        <w:left w:val="none" w:sz="0" w:space="0" w:color="auto"/>
        <w:bottom w:val="none" w:sz="0" w:space="0" w:color="auto"/>
        <w:right w:val="none" w:sz="0" w:space="0" w:color="auto"/>
      </w:divBdr>
      <w:divsChild>
        <w:div w:id="1170023662">
          <w:marLeft w:val="0"/>
          <w:marRight w:val="0"/>
          <w:marTop w:val="300"/>
          <w:marBottom w:val="0"/>
          <w:divBdr>
            <w:top w:val="none" w:sz="0" w:space="0" w:color="auto"/>
            <w:left w:val="none" w:sz="0" w:space="0" w:color="auto"/>
            <w:bottom w:val="none" w:sz="0" w:space="0" w:color="auto"/>
            <w:right w:val="none" w:sz="0" w:space="0" w:color="auto"/>
          </w:divBdr>
        </w:div>
        <w:div w:id="1162041438">
          <w:marLeft w:val="0"/>
          <w:marRight w:val="0"/>
          <w:marTop w:val="0"/>
          <w:marBottom w:val="315"/>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683</Words>
  <Characters>3897</Characters>
  <Application>Microsoft Office Word</Application>
  <DocSecurity>0</DocSecurity>
  <Lines>32</Lines>
  <Paragraphs>9</Paragraphs>
  <ScaleCrop>false</ScaleCrop>
  <Company/>
  <LinksUpToDate>false</LinksUpToDate>
  <CharactersWithSpaces>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Orabi</dc:creator>
  <cp:lastModifiedBy>Muhammad Orabi</cp:lastModifiedBy>
  <cp:revision>2</cp:revision>
  <dcterms:created xsi:type="dcterms:W3CDTF">2023-10-01T20:17:00Z</dcterms:created>
  <dcterms:modified xsi:type="dcterms:W3CDTF">2023-10-01T20:17:00Z</dcterms:modified>
</cp:coreProperties>
</file>