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FE923" w14:textId="06C93AA0" w:rsidR="00E736B9" w:rsidRPr="00E736B9" w:rsidRDefault="00E736B9" w:rsidP="00E736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sz w:val="38"/>
          <w:szCs w:val="38"/>
        </w:rPr>
      </w:pPr>
      <w:r w:rsidRPr="00E736B9">
        <w:rPr>
          <w:rFonts w:cstheme="minorHAnsi"/>
          <w:b/>
          <w:bCs/>
          <w:sz w:val="38"/>
          <w:szCs w:val="38"/>
        </w:rPr>
        <w:t>ADMINISTRATIVE AND/OR PENALTY FEES</w:t>
      </w:r>
      <w:r w:rsidR="00BC6464">
        <w:rPr>
          <w:rFonts w:cstheme="minorHAnsi"/>
          <w:b/>
          <w:bCs/>
          <w:sz w:val="38"/>
          <w:szCs w:val="38"/>
        </w:rPr>
        <w:t xml:space="preserve"> FORM</w:t>
      </w:r>
    </w:p>
    <w:p w14:paraId="17CFFD45" w14:textId="22645CE0" w:rsidR="00E736B9" w:rsidRPr="000A2D1D" w:rsidRDefault="00E736B9" w:rsidP="00E736B9">
      <w:pPr>
        <w:jc w:val="both"/>
        <w:rPr>
          <w:rFonts w:asciiTheme="majorHAnsi" w:hAnsiTheme="majorHAnsi" w:cstheme="majorHAnsi"/>
          <w:sz w:val="18"/>
          <w:szCs w:val="18"/>
        </w:rPr>
      </w:pPr>
      <w:r w:rsidRPr="000A2D1D">
        <w:rPr>
          <w:rFonts w:asciiTheme="majorHAnsi" w:hAnsiTheme="majorHAnsi" w:cstheme="majorHAnsi"/>
          <w:sz w:val="18"/>
          <w:szCs w:val="18"/>
        </w:rPr>
        <w:t xml:space="preserve">Our goal is to provide quality medical care in a timely manner. In order to do so we have had to implement an </w:t>
      </w:r>
      <w:r w:rsidRPr="000A2D1D">
        <w:rPr>
          <w:rFonts w:asciiTheme="majorHAnsi" w:hAnsiTheme="majorHAnsi" w:cstheme="majorHAnsi"/>
          <w:b/>
          <w:bCs/>
          <w:sz w:val="18"/>
          <w:szCs w:val="18"/>
        </w:rPr>
        <w:t>appointment/cancellation</w:t>
      </w:r>
      <w:r w:rsidRPr="000A2D1D">
        <w:rPr>
          <w:rFonts w:asciiTheme="majorHAnsi" w:hAnsiTheme="majorHAnsi" w:cstheme="majorHAnsi"/>
          <w:sz w:val="18"/>
          <w:szCs w:val="18"/>
        </w:rPr>
        <w:t xml:space="preserve"> policy. The policy enables us to better utilize available appointments for our patients in need of our care</w:t>
      </w:r>
      <w:r w:rsidR="002072A4" w:rsidRPr="000A2D1D">
        <w:rPr>
          <w:rFonts w:asciiTheme="majorHAnsi" w:hAnsiTheme="majorHAnsi" w:cstheme="majorHAnsi"/>
          <w:sz w:val="18"/>
          <w:szCs w:val="18"/>
        </w:rPr>
        <w:t xml:space="preserve"> and to optimize your services. </w:t>
      </w:r>
    </w:p>
    <w:p w14:paraId="7E1DC0D6" w14:textId="77777777" w:rsidR="00E736B9" w:rsidRPr="00646C98" w:rsidRDefault="00E736B9" w:rsidP="00E736B9">
      <w:pPr>
        <w:pStyle w:val="ListParagraph"/>
        <w:numPr>
          <w:ilvl w:val="0"/>
          <w:numId w:val="1"/>
        </w:numPr>
        <w:tabs>
          <w:tab w:val="left" w:pos="9120"/>
        </w:tabs>
        <w:rPr>
          <w:rFonts w:asciiTheme="majorHAnsi" w:hAnsiTheme="majorHAnsi" w:cstheme="majorHAnsi"/>
          <w:sz w:val="20"/>
          <w:szCs w:val="20"/>
        </w:rPr>
      </w:pPr>
      <w:r w:rsidRPr="00646C98">
        <w:rPr>
          <w:rFonts w:asciiTheme="majorHAnsi" w:hAnsiTheme="majorHAnsi" w:cstheme="majorHAnsi"/>
          <w:b/>
          <w:bCs/>
          <w:sz w:val="20"/>
          <w:szCs w:val="20"/>
        </w:rPr>
        <w:t>Cancellation/No Show Policy for Doctor Appointment</w:t>
      </w:r>
      <w:r w:rsidRPr="00646C98">
        <w:rPr>
          <w:rFonts w:asciiTheme="majorHAnsi" w:hAnsiTheme="majorHAnsi" w:cstheme="majorHAnsi"/>
          <w:sz w:val="20"/>
          <w:szCs w:val="20"/>
        </w:rPr>
        <w:t xml:space="preserve"> </w:t>
      </w:r>
    </w:p>
    <w:p w14:paraId="63AE4B37" w14:textId="002D58EF" w:rsidR="00E736B9" w:rsidRPr="000A2D1D" w:rsidRDefault="00E736B9" w:rsidP="0032184D">
      <w:pPr>
        <w:pStyle w:val="ListParagraph"/>
        <w:tabs>
          <w:tab w:val="left" w:pos="9120"/>
        </w:tabs>
        <w:jc w:val="both"/>
        <w:rPr>
          <w:rFonts w:asciiTheme="majorHAnsi" w:hAnsiTheme="majorHAnsi" w:cstheme="majorHAnsi"/>
          <w:sz w:val="18"/>
          <w:szCs w:val="18"/>
        </w:rPr>
      </w:pPr>
      <w:r w:rsidRPr="000A2D1D">
        <w:rPr>
          <w:rFonts w:asciiTheme="majorHAnsi" w:hAnsiTheme="majorHAnsi" w:cstheme="majorHAnsi"/>
          <w:sz w:val="18"/>
          <w:szCs w:val="18"/>
        </w:rPr>
        <w:t>We understand that there are times when you must miss an appointment due to emergencies or obligations for work or family. However, when you do not call to cancel, you may be preventing another patient from getting much needed treatment. Equally, the situation may arise where another patient fails to cancel and we are unable to schedule you for a visit, due to a what seemed to be a full appointment book.</w:t>
      </w:r>
    </w:p>
    <w:p w14:paraId="66B97EFF" w14:textId="77777777" w:rsidR="0032184D" w:rsidRPr="00646C98" w:rsidRDefault="0032184D" w:rsidP="0032184D">
      <w:pPr>
        <w:pStyle w:val="ListParagraph"/>
        <w:tabs>
          <w:tab w:val="left" w:pos="9120"/>
        </w:tabs>
        <w:jc w:val="both"/>
        <w:rPr>
          <w:rFonts w:asciiTheme="majorHAnsi" w:hAnsiTheme="majorHAnsi" w:cstheme="majorHAnsi"/>
          <w:sz w:val="20"/>
          <w:szCs w:val="20"/>
        </w:rPr>
      </w:pPr>
    </w:p>
    <w:p w14:paraId="795229A4" w14:textId="7549E2FD" w:rsidR="00E736B9" w:rsidRPr="00646C98" w:rsidRDefault="00E736B9" w:rsidP="0032184D">
      <w:pPr>
        <w:pStyle w:val="ListParagraph"/>
        <w:tabs>
          <w:tab w:val="left" w:pos="9120"/>
        </w:tabs>
        <w:rPr>
          <w:rFonts w:asciiTheme="majorHAnsi" w:hAnsiTheme="majorHAnsi" w:cstheme="majorHAnsi"/>
          <w:b/>
          <w:bCs/>
          <w:sz w:val="20"/>
          <w:szCs w:val="20"/>
        </w:rPr>
      </w:pPr>
      <w:r w:rsidRPr="00646C98">
        <w:rPr>
          <w:rFonts w:asciiTheme="majorHAnsi" w:hAnsiTheme="majorHAnsi" w:cstheme="majorHAnsi"/>
          <w:b/>
          <w:bCs/>
          <w:sz w:val="20"/>
          <w:szCs w:val="20"/>
        </w:rPr>
        <w:t>* A no show" is someone who misses an appointment without cancelling it with at least 48 business hours of notice.</w:t>
      </w:r>
    </w:p>
    <w:p w14:paraId="2E95F0C8" w14:textId="77777777" w:rsidR="0032184D" w:rsidRPr="00646C98" w:rsidRDefault="0032184D" w:rsidP="0032184D">
      <w:pPr>
        <w:pStyle w:val="ListParagraph"/>
        <w:tabs>
          <w:tab w:val="left" w:pos="9120"/>
        </w:tabs>
        <w:jc w:val="both"/>
        <w:rPr>
          <w:rFonts w:asciiTheme="majorHAnsi" w:hAnsiTheme="majorHAnsi" w:cstheme="majorHAnsi"/>
          <w:b/>
          <w:bCs/>
          <w:sz w:val="20"/>
          <w:szCs w:val="20"/>
        </w:rPr>
      </w:pPr>
    </w:p>
    <w:p w14:paraId="6014612D" w14:textId="53E103C1" w:rsidR="00E736B9" w:rsidRPr="000A2D1D" w:rsidRDefault="00E736B9" w:rsidP="002072A4">
      <w:pPr>
        <w:pStyle w:val="ListParagraph"/>
        <w:tabs>
          <w:tab w:val="left" w:pos="9120"/>
        </w:tabs>
        <w:jc w:val="both"/>
        <w:rPr>
          <w:rFonts w:asciiTheme="majorHAnsi" w:hAnsiTheme="majorHAnsi" w:cstheme="majorHAnsi"/>
          <w:sz w:val="18"/>
          <w:szCs w:val="18"/>
        </w:rPr>
      </w:pPr>
      <w:r w:rsidRPr="000A2D1D">
        <w:rPr>
          <w:rFonts w:asciiTheme="majorHAnsi" w:hAnsiTheme="majorHAnsi" w:cstheme="majorHAnsi"/>
          <w:sz w:val="18"/>
          <w:szCs w:val="18"/>
        </w:rPr>
        <w:t xml:space="preserve">How to cancel your appointment: If it is necessary to cancel your scheduled appointment, we require that you call at least 48 business hours in advance. Appointments are in high demand, and your early cancellation will give another person the possibility to have access to timely medical care. You may cancel the appointment by calling </w:t>
      </w:r>
      <w:bookmarkStart w:id="0" w:name="_Hlk121740453"/>
      <w:r w:rsidR="002072A4" w:rsidRPr="000A2D1D">
        <w:rPr>
          <w:rFonts w:asciiTheme="majorHAnsi" w:hAnsiTheme="majorHAnsi" w:cstheme="majorHAnsi"/>
          <w:sz w:val="18"/>
          <w:szCs w:val="18"/>
        </w:rPr>
        <w:t>(</w:t>
      </w:r>
      <w:r w:rsidR="00EB01E0">
        <w:rPr>
          <w:rFonts w:asciiTheme="majorHAnsi" w:hAnsiTheme="majorHAnsi" w:cstheme="majorHAnsi"/>
          <w:sz w:val="18"/>
          <w:szCs w:val="18"/>
        </w:rPr>
        <w:t>301</w:t>
      </w:r>
      <w:r w:rsidR="002072A4" w:rsidRPr="000A2D1D">
        <w:rPr>
          <w:rFonts w:asciiTheme="majorHAnsi" w:hAnsiTheme="majorHAnsi" w:cstheme="majorHAnsi"/>
          <w:sz w:val="18"/>
          <w:szCs w:val="18"/>
        </w:rPr>
        <w:t xml:space="preserve">) </w:t>
      </w:r>
      <w:r w:rsidR="00EB01E0">
        <w:rPr>
          <w:rFonts w:asciiTheme="majorHAnsi" w:hAnsiTheme="majorHAnsi" w:cstheme="majorHAnsi"/>
          <w:sz w:val="18"/>
          <w:szCs w:val="18"/>
        </w:rPr>
        <w:t>684</w:t>
      </w:r>
      <w:r w:rsidRPr="000A2D1D">
        <w:rPr>
          <w:rFonts w:asciiTheme="majorHAnsi" w:hAnsiTheme="majorHAnsi" w:cstheme="majorHAnsi"/>
          <w:sz w:val="18"/>
          <w:szCs w:val="18"/>
        </w:rPr>
        <w:t>-</w:t>
      </w:r>
      <w:proofErr w:type="gramStart"/>
      <w:r w:rsidR="00EB01E0">
        <w:rPr>
          <w:rFonts w:asciiTheme="majorHAnsi" w:hAnsiTheme="majorHAnsi" w:cstheme="majorHAnsi"/>
          <w:sz w:val="18"/>
          <w:szCs w:val="18"/>
        </w:rPr>
        <w:t>5773</w:t>
      </w:r>
      <w:r w:rsidRPr="000A2D1D">
        <w:rPr>
          <w:rFonts w:asciiTheme="majorHAnsi" w:hAnsiTheme="majorHAnsi" w:cstheme="majorHAnsi"/>
          <w:sz w:val="18"/>
          <w:szCs w:val="18"/>
        </w:rPr>
        <w:t xml:space="preserve"> </w:t>
      </w:r>
      <w:r w:rsidR="002072A4" w:rsidRPr="000A2D1D">
        <w:rPr>
          <w:rFonts w:asciiTheme="majorHAnsi" w:hAnsiTheme="majorHAnsi" w:cstheme="majorHAnsi"/>
          <w:sz w:val="18"/>
          <w:szCs w:val="18"/>
        </w:rPr>
        <w:t xml:space="preserve"> </w:t>
      </w:r>
      <w:bookmarkEnd w:id="0"/>
      <w:r w:rsidRPr="000A2D1D">
        <w:rPr>
          <w:rFonts w:asciiTheme="majorHAnsi" w:hAnsiTheme="majorHAnsi" w:cstheme="majorHAnsi"/>
          <w:sz w:val="18"/>
          <w:szCs w:val="18"/>
        </w:rPr>
        <w:t>during</w:t>
      </w:r>
      <w:proofErr w:type="gramEnd"/>
      <w:r w:rsidRPr="000A2D1D">
        <w:rPr>
          <w:rFonts w:asciiTheme="majorHAnsi" w:hAnsiTheme="majorHAnsi" w:cstheme="majorHAnsi"/>
          <w:sz w:val="18"/>
          <w:szCs w:val="18"/>
        </w:rPr>
        <w:t xml:space="preserve"> business hours of Mon-Friday 8am to 6pm, or by emailing </w:t>
      </w:r>
      <w:hyperlink r:id="rId7" w:history="1">
        <w:r w:rsidR="00EB01E0" w:rsidRPr="003721C3">
          <w:rPr>
            <w:rStyle w:val="Hyperlink"/>
            <w:rFonts w:asciiTheme="majorHAnsi" w:hAnsiTheme="majorHAnsi" w:cstheme="majorHAnsi"/>
            <w:sz w:val="18"/>
            <w:szCs w:val="18"/>
          </w:rPr>
          <w:t>hr@bt-healingcenter.com</w:t>
        </w:r>
      </w:hyperlink>
      <w:r w:rsidRPr="000A2D1D">
        <w:rPr>
          <w:rFonts w:asciiTheme="majorHAnsi" w:hAnsiTheme="majorHAnsi" w:cstheme="majorHAnsi"/>
          <w:sz w:val="18"/>
          <w:szCs w:val="18"/>
        </w:rPr>
        <w:t xml:space="preserve"> .</w:t>
      </w:r>
    </w:p>
    <w:p w14:paraId="08E0EB12" w14:textId="77777777" w:rsidR="00E736B9" w:rsidRPr="00646C98" w:rsidRDefault="00E736B9" w:rsidP="00E736B9">
      <w:pPr>
        <w:pStyle w:val="ListParagraph"/>
        <w:tabs>
          <w:tab w:val="left" w:pos="9120"/>
        </w:tabs>
        <w:jc w:val="both"/>
        <w:rPr>
          <w:rFonts w:asciiTheme="majorHAnsi" w:hAnsiTheme="majorHAnsi" w:cstheme="majorHAnsi"/>
          <w:sz w:val="20"/>
          <w:szCs w:val="20"/>
        </w:rPr>
      </w:pPr>
    </w:p>
    <w:p w14:paraId="37A6BE59" w14:textId="77777777" w:rsidR="00E736B9" w:rsidRPr="00646C98" w:rsidRDefault="00E736B9" w:rsidP="00E736B9">
      <w:pPr>
        <w:pStyle w:val="ListParagraph"/>
        <w:numPr>
          <w:ilvl w:val="0"/>
          <w:numId w:val="1"/>
        </w:numPr>
        <w:tabs>
          <w:tab w:val="left" w:pos="9120"/>
        </w:tabs>
        <w:rPr>
          <w:rFonts w:asciiTheme="majorHAnsi" w:hAnsiTheme="majorHAnsi" w:cstheme="majorHAnsi"/>
          <w:b/>
          <w:bCs/>
          <w:sz w:val="20"/>
          <w:szCs w:val="20"/>
        </w:rPr>
      </w:pPr>
      <w:r w:rsidRPr="00646C98">
        <w:rPr>
          <w:rFonts w:asciiTheme="majorHAnsi" w:hAnsiTheme="majorHAnsi" w:cstheme="majorHAnsi"/>
          <w:b/>
          <w:bCs/>
          <w:sz w:val="20"/>
          <w:szCs w:val="20"/>
        </w:rPr>
        <w:t xml:space="preserve">Scheduled </w:t>
      </w:r>
      <w:r w:rsidRPr="00646C98">
        <w:rPr>
          <w:rFonts w:asciiTheme="majorHAnsi" w:hAnsiTheme="majorHAnsi" w:cstheme="majorHAnsi"/>
          <w:b/>
          <w:bCs/>
          <w:i/>
          <w:iCs/>
          <w:sz w:val="20"/>
          <w:szCs w:val="20"/>
        </w:rPr>
        <w:t>Appointments</w:t>
      </w:r>
      <w:r w:rsidRPr="00646C98">
        <w:rPr>
          <w:rFonts w:asciiTheme="majorHAnsi" w:hAnsiTheme="majorHAnsi" w:cstheme="majorHAnsi"/>
          <w:b/>
          <w:bCs/>
          <w:sz w:val="20"/>
          <w:szCs w:val="20"/>
        </w:rPr>
        <w:t>/Tardy</w:t>
      </w:r>
    </w:p>
    <w:p w14:paraId="30870DED" w14:textId="24D9AD2D" w:rsidR="002072A4" w:rsidRPr="000A2D1D" w:rsidRDefault="00E736B9" w:rsidP="002072A4">
      <w:pPr>
        <w:pStyle w:val="ListParagraph"/>
        <w:tabs>
          <w:tab w:val="left" w:pos="9120"/>
        </w:tabs>
        <w:jc w:val="both"/>
        <w:rPr>
          <w:rFonts w:asciiTheme="majorHAnsi" w:hAnsiTheme="majorHAnsi" w:cstheme="majorHAnsi"/>
          <w:sz w:val="18"/>
          <w:szCs w:val="18"/>
        </w:rPr>
      </w:pPr>
      <w:r w:rsidRPr="000A2D1D">
        <w:rPr>
          <w:rFonts w:asciiTheme="majorHAnsi" w:hAnsiTheme="majorHAnsi" w:cstheme="majorHAnsi"/>
          <w:sz w:val="18"/>
          <w:szCs w:val="18"/>
        </w:rPr>
        <w:t xml:space="preserve">We understand that delays can happen, however we must try to keep the other patients and doctor on time. If you are running late, please notify the office by calling </w:t>
      </w:r>
      <w:r w:rsidR="00EB01E0" w:rsidRPr="000A2D1D">
        <w:rPr>
          <w:rFonts w:asciiTheme="majorHAnsi" w:hAnsiTheme="majorHAnsi" w:cstheme="majorHAnsi"/>
          <w:sz w:val="18"/>
          <w:szCs w:val="18"/>
        </w:rPr>
        <w:t>(</w:t>
      </w:r>
      <w:r w:rsidR="00EB01E0">
        <w:rPr>
          <w:rFonts w:asciiTheme="majorHAnsi" w:hAnsiTheme="majorHAnsi" w:cstheme="majorHAnsi"/>
          <w:sz w:val="18"/>
          <w:szCs w:val="18"/>
        </w:rPr>
        <w:t>301</w:t>
      </w:r>
      <w:r w:rsidR="00EB01E0" w:rsidRPr="000A2D1D">
        <w:rPr>
          <w:rFonts w:asciiTheme="majorHAnsi" w:hAnsiTheme="majorHAnsi" w:cstheme="majorHAnsi"/>
          <w:sz w:val="18"/>
          <w:szCs w:val="18"/>
        </w:rPr>
        <w:t xml:space="preserve">) </w:t>
      </w:r>
      <w:r w:rsidR="00EB01E0">
        <w:rPr>
          <w:rFonts w:asciiTheme="majorHAnsi" w:hAnsiTheme="majorHAnsi" w:cstheme="majorHAnsi"/>
          <w:sz w:val="18"/>
          <w:szCs w:val="18"/>
        </w:rPr>
        <w:t>684</w:t>
      </w:r>
      <w:r w:rsidR="00EB01E0" w:rsidRPr="000A2D1D">
        <w:rPr>
          <w:rFonts w:asciiTheme="majorHAnsi" w:hAnsiTheme="majorHAnsi" w:cstheme="majorHAnsi"/>
          <w:sz w:val="18"/>
          <w:szCs w:val="18"/>
        </w:rPr>
        <w:t>-</w:t>
      </w:r>
      <w:r w:rsidR="00EB01E0">
        <w:rPr>
          <w:rFonts w:asciiTheme="majorHAnsi" w:hAnsiTheme="majorHAnsi" w:cstheme="majorHAnsi"/>
          <w:sz w:val="18"/>
          <w:szCs w:val="18"/>
        </w:rPr>
        <w:t xml:space="preserve">5773 </w:t>
      </w:r>
      <w:r w:rsidRPr="000A2D1D">
        <w:rPr>
          <w:rFonts w:asciiTheme="majorHAnsi" w:hAnsiTheme="majorHAnsi" w:cstheme="majorHAnsi"/>
          <w:sz w:val="18"/>
          <w:szCs w:val="18"/>
        </w:rPr>
        <w:t xml:space="preserve">during business hours of Mon-Friday 8am to 6pm, or by emailing </w:t>
      </w:r>
      <w:hyperlink r:id="rId8" w:history="1">
        <w:r w:rsidR="00EB01E0" w:rsidRPr="003721C3">
          <w:rPr>
            <w:rStyle w:val="Hyperlink"/>
            <w:rFonts w:asciiTheme="majorHAnsi" w:hAnsiTheme="majorHAnsi" w:cstheme="majorHAnsi"/>
            <w:sz w:val="18"/>
            <w:szCs w:val="18"/>
          </w:rPr>
          <w:t>hr@bt-healingcenter.com</w:t>
        </w:r>
      </w:hyperlink>
      <w:r w:rsidRPr="000A2D1D">
        <w:rPr>
          <w:rFonts w:asciiTheme="majorHAnsi" w:hAnsiTheme="majorHAnsi" w:cstheme="majorHAnsi"/>
          <w:sz w:val="18"/>
          <w:szCs w:val="18"/>
        </w:rPr>
        <w:t xml:space="preserve"> .</w:t>
      </w:r>
      <w:r w:rsidR="002072A4" w:rsidRPr="000A2D1D">
        <w:rPr>
          <w:b/>
          <w:bCs/>
        </w:rPr>
        <w:t xml:space="preserve"> </w:t>
      </w:r>
    </w:p>
    <w:tbl>
      <w:tblPr>
        <w:tblStyle w:val="TableGrid"/>
        <w:tblW w:w="10350" w:type="dxa"/>
        <w:shd w:val="clear" w:color="auto" w:fill="D9D9D9" w:themeFill="background1" w:themeFillShade="D9"/>
        <w:tblLook w:val="04A0" w:firstRow="1" w:lastRow="0" w:firstColumn="1" w:lastColumn="0" w:noHBand="0" w:noVBand="1"/>
      </w:tblPr>
      <w:tblGrid>
        <w:gridCol w:w="10350"/>
      </w:tblGrid>
      <w:tr w:rsidR="0032184D" w:rsidRPr="0032184D" w14:paraId="464EB67D" w14:textId="77777777" w:rsidTr="002072A4">
        <w:trPr>
          <w:trHeight w:val="226"/>
        </w:trPr>
        <w:tc>
          <w:tcPr>
            <w:tcW w:w="10350" w:type="dxa"/>
            <w:shd w:val="clear" w:color="auto" w:fill="D9D9D9" w:themeFill="background1" w:themeFillShade="D9"/>
          </w:tcPr>
          <w:p w14:paraId="0E113C9B" w14:textId="57660B2B" w:rsidR="0032184D" w:rsidRPr="002072A4" w:rsidRDefault="0032184D" w:rsidP="0032184D">
            <w:pPr>
              <w:jc w:val="center"/>
              <w:rPr>
                <w:b/>
                <w:bCs/>
                <w:sz w:val="22"/>
                <w:szCs w:val="22"/>
              </w:rPr>
            </w:pPr>
            <w:r w:rsidRPr="002072A4">
              <w:rPr>
                <w:b/>
                <w:bCs/>
                <w:sz w:val="22"/>
                <w:szCs w:val="22"/>
              </w:rPr>
              <w:t>Same Day Appointment Change/ Late Appointment/ No Show Fee $</w:t>
            </w:r>
            <w:r w:rsidR="00C942C9" w:rsidRPr="002072A4">
              <w:rPr>
                <w:b/>
                <w:bCs/>
                <w:sz w:val="22"/>
                <w:szCs w:val="22"/>
              </w:rPr>
              <w:t>50</w:t>
            </w:r>
            <w:r w:rsidRPr="002072A4">
              <w:rPr>
                <w:b/>
                <w:bCs/>
                <w:sz w:val="22"/>
                <w:szCs w:val="22"/>
              </w:rPr>
              <w:t>.</w:t>
            </w:r>
          </w:p>
        </w:tc>
      </w:tr>
      <w:tr w:rsidR="002072A4" w:rsidRPr="0032184D" w14:paraId="31CFA357" w14:textId="77777777" w:rsidTr="002072A4">
        <w:trPr>
          <w:trHeight w:val="226"/>
        </w:trPr>
        <w:tc>
          <w:tcPr>
            <w:tcW w:w="10350" w:type="dxa"/>
            <w:shd w:val="clear" w:color="auto" w:fill="D9D9D9" w:themeFill="background1" w:themeFillShade="D9"/>
          </w:tcPr>
          <w:p w14:paraId="48F67412" w14:textId="71E9254B" w:rsidR="002072A4" w:rsidRPr="002072A4" w:rsidRDefault="002072A4" w:rsidP="002072A4">
            <w:pPr>
              <w:jc w:val="center"/>
              <w:rPr>
                <w:b/>
                <w:bCs/>
              </w:rPr>
            </w:pPr>
            <w:r w:rsidRPr="005C3E88">
              <w:rPr>
                <w:b/>
                <w:bCs/>
                <w:sz w:val="22"/>
                <w:szCs w:val="22"/>
              </w:rPr>
              <w:t>If the patient is 10 minutes or more late to the scheduled appointment, you will need to be rescheduled and will be charged the same day cancellation fee.</w:t>
            </w:r>
          </w:p>
        </w:tc>
      </w:tr>
      <w:tr w:rsidR="002072A4" w:rsidRPr="0032184D" w14:paraId="219608D9" w14:textId="77777777" w:rsidTr="002072A4">
        <w:trPr>
          <w:trHeight w:val="226"/>
        </w:trPr>
        <w:tc>
          <w:tcPr>
            <w:tcW w:w="10350" w:type="dxa"/>
            <w:shd w:val="clear" w:color="auto" w:fill="D9D9D9" w:themeFill="background1" w:themeFillShade="D9"/>
          </w:tcPr>
          <w:p w14:paraId="7CC4B664" w14:textId="7A935F55" w:rsidR="002072A4" w:rsidRPr="005C3E88" w:rsidRDefault="002072A4" w:rsidP="002072A4">
            <w:pPr>
              <w:jc w:val="center"/>
              <w:rPr>
                <w:b/>
                <w:bCs/>
                <w:sz w:val="22"/>
                <w:szCs w:val="22"/>
              </w:rPr>
            </w:pPr>
            <w:r w:rsidRPr="005C3E88">
              <w:rPr>
                <w:b/>
                <w:bCs/>
                <w:sz w:val="22"/>
                <w:szCs w:val="22"/>
              </w:rPr>
              <w:t>Patient cannot schedule another appointment until we collect the $50 fee under no circumstances.</w:t>
            </w:r>
          </w:p>
        </w:tc>
      </w:tr>
      <w:tr w:rsidR="0032184D" w:rsidRPr="0032184D" w14:paraId="3EAA9D80" w14:textId="77777777" w:rsidTr="002072A4">
        <w:trPr>
          <w:trHeight w:val="215"/>
        </w:trPr>
        <w:tc>
          <w:tcPr>
            <w:tcW w:w="10350" w:type="dxa"/>
            <w:shd w:val="clear" w:color="auto" w:fill="D9D9D9" w:themeFill="background1" w:themeFillShade="D9"/>
          </w:tcPr>
          <w:p w14:paraId="54BBAB61" w14:textId="77777777" w:rsidR="0032184D" w:rsidRPr="002072A4" w:rsidRDefault="0032184D" w:rsidP="0032184D">
            <w:pPr>
              <w:jc w:val="center"/>
              <w:rPr>
                <w:b/>
                <w:bCs/>
                <w:sz w:val="22"/>
                <w:szCs w:val="22"/>
              </w:rPr>
            </w:pPr>
            <w:r w:rsidRPr="002072A4">
              <w:rPr>
                <w:b/>
                <w:bCs/>
                <w:sz w:val="22"/>
                <w:szCs w:val="22"/>
              </w:rPr>
              <w:t>Form Completion of any kind $30 per page.</w:t>
            </w:r>
          </w:p>
        </w:tc>
      </w:tr>
      <w:tr w:rsidR="0032184D" w:rsidRPr="0032184D" w14:paraId="0554D690" w14:textId="77777777" w:rsidTr="002072A4">
        <w:trPr>
          <w:trHeight w:val="215"/>
        </w:trPr>
        <w:tc>
          <w:tcPr>
            <w:tcW w:w="10350" w:type="dxa"/>
            <w:shd w:val="clear" w:color="auto" w:fill="D9D9D9" w:themeFill="background1" w:themeFillShade="D9"/>
          </w:tcPr>
          <w:p w14:paraId="32691B9B" w14:textId="77777777" w:rsidR="0032184D" w:rsidRPr="002072A4" w:rsidRDefault="0032184D" w:rsidP="0032184D">
            <w:pPr>
              <w:jc w:val="center"/>
              <w:rPr>
                <w:b/>
                <w:bCs/>
                <w:sz w:val="22"/>
                <w:szCs w:val="22"/>
              </w:rPr>
            </w:pPr>
            <w:r w:rsidRPr="002072A4">
              <w:rPr>
                <w:b/>
                <w:bCs/>
                <w:sz w:val="22"/>
                <w:szCs w:val="22"/>
              </w:rPr>
              <w:t>Medication Prior Auth $25 (This does not guarantee approval from ins.)</w:t>
            </w:r>
          </w:p>
        </w:tc>
      </w:tr>
      <w:tr w:rsidR="002072A4" w:rsidRPr="0032184D" w14:paraId="6F9B0EC8" w14:textId="77777777" w:rsidTr="002072A4">
        <w:trPr>
          <w:trHeight w:val="215"/>
        </w:trPr>
        <w:tc>
          <w:tcPr>
            <w:tcW w:w="10350" w:type="dxa"/>
            <w:shd w:val="clear" w:color="auto" w:fill="D9D9D9" w:themeFill="background1" w:themeFillShade="D9"/>
          </w:tcPr>
          <w:p w14:paraId="3449003E" w14:textId="328785F1" w:rsidR="002072A4" w:rsidRPr="002072A4" w:rsidRDefault="002072A4" w:rsidP="0032184D">
            <w:pPr>
              <w:jc w:val="center"/>
              <w:rPr>
                <w:b/>
                <w:bCs/>
                <w:sz w:val="22"/>
                <w:szCs w:val="22"/>
              </w:rPr>
            </w:pPr>
            <w:r w:rsidRPr="002072A4">
              <w:rPr>
                <w:b/>
                <w:bCs/>
                <w:sz w:val="22"/>
                <w:szCs w:val="22"/>
              </w:rPr>
              <w:t xml:space="preserve">Any medical records releases to patient </w:t>
            </w:r>
            <w:r w:rsidR="005C3E88" w:rsidRPr="002072A4">
              <w:rPr>
                <w:b/>
                <w:bCs/>
                <w:sz w:val="22"/>
                <w:szCs w:val="22"/>
              </w:rPr>
              <w:t>are</w:t>
            </w:r>
            <w:r w:rsidRPr="002072A4">
              <w:rPr>
                <w:b/>
                <w:bCs/>
                <w:sz w:val="22"/>
                <w:szCs w:val="22"/>
              </w:rPr>
              <w:t xml:space="preserve"> $50. </w:t>
            </w:r>
          </w:p>
        </w:tc>
      </w:tr>
      <w:tr w:rsidR="002072A4" w:rsidRPr="0032184D" w14:paraId="1FD33C3B" w14:textId="77777777" w:rsidTr="002072A4">
        <w:trPr>
          <w:trHeight w:val="215"/>
        </w:trPr>
        <w:tc>
          <w:tcPr>
            <w:tcW w:w="10350" w:type="dxa"/>
            <w:shd w:val="clear" w:color="auto" w:fill="D9D9D9" w:themeFill="background1" w:themeFillShade="D9"/>
          </w:tcPr>
          <w:p w14:paraId="08099017" w14:textId="77777777" w:rsidR="002072A4" w:rsidRDefault="002072A4" w:rsidP="002072A4">
            <w:pPr>
              <w:jc w:val="center"/>
              <w:rPr>
                <w:b/>
                <w:bCs/>
                <w:sz w:val="22"/>
                <w:szCs w:val="22"/>
              </w:rPr>
            </w:pPr>
            <w:r w:rsidRPr="002072A4">
              <w:rPr>
                <w:b/>
                <w:bCs/>
                <w:sz w:val="22"/>
                <w:szCs w:val="22"/>
              </w:rPr>
              <w:t xml:space="preserve">The patient is responsible to provide an active credit card on file. </w:t>
            </w:r>
            <w:r>
              <w:rPr>
                <w:b/>
                <w:bCs/>
                <w:sz w:val="22"/>
                <w:szCs w:val="22"/>
              </w:rPr>
              <w:t xml:space="preserve"> </w:t>
            </w:r>
          </w:p>
          <w:p w14:paraId="09C9DA95" w14:textId="51406FFB" w:rsidR="002072A4" w:rsidRPr="002072A4" w:rsidRDefault="002072A4" w:rsidP="002072A4">
            <w:pPr>
              <w:jc w:val="center"/>
              <w:rPr>
                <w:b/>
                <w:bCs/>
                <w:sz w:val="22"/>
                <w:szCs w:val="22"/>
              </w:rPr>
            </w:pPr>
            <w:r w:rsidRPr="002072A4">
              <w:rPr>
                <w:b/>
                <w:bCs/>
                <w:sz w:val="22"/>
                <w:szCs w:val="22"/>
              </w:rPr>
              <w:t>Credit Card Pre-Authorization Form must be completed.</w:t>
            </w:r>
          </w:p>
        </w:tc>
      </w:tr>
    </w:tbl>
    <w:tbl>
      <w:tblPr>
        <w:tblStyle w:val="TableGrid"/>
        <w:tblpPr w:leftFromText="180" w:rightFromText="180" w:vertAnchor="text" w:horzAnchor="margin" w:tblpY="334"/>
        <w:tblW w:w="10080" w:type="dxa"/>
        <w:tblLook w:val="04A0" w:firstRow="1" w:lastRow="0" w:firstColumn="1" w:lastColumn="0" w:noHBand="0" w:noVBand="1"/>
      </w:tblPr>
      <w:tblGrid>
        <w:gridCol w:w="2767"/>
        <w:gridCol w:w="3895"/>
        <w:gridCol w:w="3418"/>
      </w:tblGrid>
      <w:tr w:rsidR="00646C98" w:rsidRPr="00860DBB" w14:paraId="01B9152F" w14:textId="77777777" w:rsidTr="00646C98">
        <w:trPr>
          <w:trHeight w:val="256"/>
        </w:trPr>
        <w:tc>
          <w:tcPr>
            <w:tcW w:w="2767" w:type="dxa"/>
            <w:shd w:val="clear" w:color="auto" w:fill="FFFFFF" w:themeFill="background1"/>
          </w:tcPr>
          <w:p w14:paraId="66C9DA22" w14:textId="77777777" w:rsidR="00646C98" w:rsidRPr="00860DBB"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r w:rsidRPr="00860DBB">
              <w:rPr>
                <w:rFonts w:cstheme="minorHAnsi"/>
                <w:b/>
                <w:bCs/>
                <w:color w:val="000000" w:themeColor="text1"/>
                <w:sz w:val="16"/>
                <w:szCs w:val="16"/>
              </w:rPr>
              <w:t xml:space="preserve">Patient </w:t>
            </w:r>
            <w:r>
              <w:rPr>
                <w:rFonts w:cstheme="minorHAnsi"/>
                <w:b/>
                <w:bCs/>
                <w:color w:val="000000" w:themeColor="text1"/>
                <w:sz w:val="16"/>
                <w:szCs w:val="16"/>
              </w:rPr>
              <w:t>Name</w:t>
            </w:r>
            <w:r w:rsidRPr="00860DBB">
              <w:rPr>
                <w:rFonts w:cstheme="minorHAnsi"/>
                <w:b/>
                <w:bCs/>
                <w:color w:val="000000" w:themeColor="text1"/>
                <w:sz w:val="16"/>
                <w:szCs w:val="16"/>
              </w:rPr>
              <w:t>:</w:t>
            </w:r>
          </w:p>
        </w:tc>
        <w:tc>
          <w:tcPr>
            <w:tcW w:w="3895" w:type="dxa"/>
            <w:shd w:val="clear" w:color="auto" w:fill="FFFFFF" w:themeFill="background1"/>
          </w:tcPr>
          <w:p w14:paraId="68C22FF4" w14:textId="77777777" w:rsidR="00646C98" w:rsidRPr="00860DBB"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r>
              <w:rPr>
                <w:rFonts w:cstheme="minorHAnsi"/>
                <w:b/>
                <w:bCs/>
                <w:color w:val="000000" w:themeColor="text1"/>
                <w:sz w:val="16"/>
                <w:szCs w:val="16"/>
              </w:rPr>
              <w:t>Patient</w:t>
            </w:r>
            <w:r w:rsidRPr="00860DBB">
              <w:rPr>
                <w:rFonts w:cstheme="minorHAnsi"/>
                <w:b/>
                <w:bCs/>
                <w:color w:val="000000" w:themeColor="text1"/>
                <w:sz w:val="16"/>
                <w:szCs w:val="16"/>
              </w:rPr>
              <w:t xml:space="preserve"> signature:</w:t>
            </w:r>
          </w:p>
        </w:tc>
        <w:tc>
          <w:tcPr>
            <w:tcW w:w="3418" w:type="dxa"/>
            <w:shd w:val="clear" w:color="auto" w:fill="FFFFFF" w:themeFill="background1"/>
          </w:tcPr>
          <w:p w14:paraId="7CB6892A" w14:textId="77777777" w:rsidR="00646C98" w:rsidRPr="00860DBB"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r w:rsidRPr="00860DBB">
              <w:rPr>
                <w:rFonts w:cstheme="minorHAnsi"/>
                <w:b/>
                <w:bCs/>
                <w:color w:val="000000" w:themeColor="text1"/>
                <w:sz w:val="16"/>
                <w:szCs w:val="16"/>
              </w:rPr>
              <w:t>Date</w:t>
            </w:r>
          </w:p>
        </w:tc>
      </w:tr>
      <w:tr w:rsidR="00646C98" w:rsidRPr="00860DBB" w14:paraId="13F5D206" w14:textId="77777777" w:rsidTr="00646C98">
        <w:trPr>
          <w:trHeight w:val="847"/>
        </w:trPr>
        <w:tc>
          <w:tcPr>
            <w:tcW w:w="2767" w:type="dxa"/>
          </w:tcPr>
          <w:p w14:paraId="346E688B" w14:textId="77777777" w:rsidR="00646C98" w:rsidRPr="00860DBB"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p>
        </w:tc>
        <w:tc>
          <w:tcPr>
            <w:tcW w:w="3895" w:type="dxa"/>
          </w:tcPr>
          <w:p w14:paraId="0AAD6662" w14:textId="77777777" w:rsidR="00646C98" w:rsidRPr="00860DBB"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p>
          <w:p w14:paraId="036A51FD" w14:textId="77777777" w:rsidR="00646C98" w:rsidRPr="00860DBB"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p>
          <w:p w14:paraId="20D7FC87" w14:textId="77777777" w:rsidR="00646C98" w:rsidRPr="00860DBB"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p>
        </w:tc>
        <w:tc>
          <w:tcPr>
            <w:tcW w:w="3418" w:type="dxa"/>
          </w:tcPr>
          <w:p w14:paraId="18FF8191" w14:textId="77777777" w:rsid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p>
          <w:p w14:paraId="1D1A45D6" w14:textId="77777777" w:rsidR="00646C98" w:rsidRPr="00860DBB"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r w:rsidRPr="00860DBB">
              <w:rPr>
                <w:rFonts w:cstheme="minorHAnsi"/>
                <w:b/>
                <w:bCs/>
                <w:color w:val="000000" w:themeColor="text1"/>
                <w:sz w:val="16"/>
                <w:szCs w:val="16"/>
              </w:rPr>
              <w:t xml:space="preserve">/  </w:t>
            </w:r>
            <w:r>
              <w:rPr>
                <w:rFonts w:cstheme="minorHAnsi"/>
                <w:b/>
                <w:bCs/>
                <w:color w:val="000000" w:themeColor="text1"/>
                <w:sz w:val="16"/>
                <w:szCs w:val="16"/>
              </w:rPr>
              <w:t xml:space="preserve">                </w:t>
            </w:r>
            <w:r w:rsidRPr="00860DBB">
              <w:rPr>
                <w:rFonts w:cstheme="minorHAnsi"/>
                <w:b/>
                <w:bCs/>
                <w:color w:val="000000" w:themeColor="text1"/>
                <w:sz w:val="16"/>
                <w:szCs w:val="16"/>
              </w:rPr>
              <w:t xml:space="preserve">     /</w:t>
            </w:r>
          </w:p>
        </w:tc>
      </w:tr>
    </w:tbl>
    <w:p w14:paraId="44CCA2DA" w14:textId="351996A6" w:rsidR="0032184D" w:rsidRPr="0032184D" w:rsidRDefault="0032184D" w:rsidP="0032184D">
      <w:pPr>
        <w:jc w:val="both"/>
        <w:rPr>
          <w:b/>
          <w:bCs/>
          <w:u w:val="single"/>
        </w:rPr>
      </w:pPr>
    </w:p>
    <w:p w14:paraId="185E9A23" w14:textId="77777777" w:rsidR="0032184D" w:rsidRPr="00860DBB" w:rsidRDefault="0032184D" w:rsidP="0064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Gothic" w:cstheme="minorHAnsi"/>
          <w:color w:val="000000"/>
          <w:sz w:val="20"/>
          <w:szCs w:val="20"/>
        </w:rPr>
      </w:pPr>
    </w:p>
    <w:p w14:paraId="387875F0" w14:textId="31B525F0" w:rsidR="00AA03D7" w:rsidRDefault="00AA03D7" w:rsidP="00860DBB">
      <w:pPr>
        <w:rPr>
          <w:rFonts w:cstheme="minorHAnsi"/>
          <w:u w:val="single"/>
        </w:rPr>
      </w:pPr>
    </w:p>
    <w:p w14:paraId="0D7D348B" w14:textId="1CDC82F9" w:rsidR="005C3E88" w:rsidRDefault="00EB01E0" w:rsidP="00860DBB">
      <w:pPr>
        <w:rPr>
          <w:rFonts w:cstheme="minorHAnsi"/>
          <w:u w:val="single"/>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5D037ED2" w14:textId="77777777" w:rsidR="00EB01E0" w:rsidRDefault="00EB01E0" w:rsidP="00860DBB">
      <w:pPr>
        <w:rPr>
          <w:rFonts w:cstheme="minorHAnsi"/>
          <w:u w:val="single"/>
        </w:rPr>
      </w:pPr>
    </w:p>
    <w:p w14:paraId="2EC1DD24" w14:textId="77777777" w:rsidR="00EB01E0" w:rsidRDefault="00EB01E0" w:rsidP="00860DBB">
      <w:pPr>
        <w:rPr>
          <w:rFonts w:cstheme="minorHAnsi"/>
          <w:u w:val="single"/>
        </w:rPr>
      </w:pPr>
    </w:p>
    <w:p w14:paraId="71BDBEC0" w14:textId="77777777" w:rsidR="0032184D" w:rsidRPr="0032184D" w:rsidRDefault="0032184D" w:rsidP="0032184D">
      <w:pPr>
        <w:jc w:val="center"/>
        <w:rPr>
          <w:rFonts w:cstheme="minorHAnsi"/>
          <w:b/>
          <w:bCs/>
          <w:sz w:val="38"/>
          <w:szCs w:val="38"/>
        </w:rPr>
      </w:pPr>
      <w:r w:rsidRPr="0032184D">
        <w:rPr>
          <w:rFonts w:cstheme="minorHAnsi"/>
          <w:b/>
          <w:bCs/>
          <w:sz w:val="38"/>
          <w:szCs w:val="38"/>
        </w:rPr>
        <w:t>INSURANCE BILLING AUTHORIZATION FORM</w:t>
      </w:r>
    </w:p>
    <w:p w14:paraId="449761A2" w14:textId="21498A92" w:rsidR="0032184D" w:rsidRPr="00646C98" w:rsidRDefault="0032184D" w:rsidP="0032184D">
      <w:pPr>
        <w:rPr>
          <w:sz w:val="18"/>
          <w:szCs w:val="18"/>
        </w:rPr>
      </w:pPr>
      <w:r w:rsidRPr="00646C98">
        <w:rPr>
          <w:sz w:val="18"/>
          <w:szCs w:val="18"/>
        </w:rPr>
        <w:t xml:space="preserve">This form authorizes </w:t>
      </w:r>
      <w:r w:rsidR="00EB01E0">
        <w:rPr>
          <w:sz w:val="18"/>
          <w:szCs w:val="18"/>
        </w:rPr>
        <w:t>BT-Restoration and Healing Center INJ, LLC</w:t>
      </w:r>
      <w:r w:rsidRPr="00646C98">
        <w:rPr>
          <w:sz w:val="18"/>
          <w:szCs w:val="18"/>
        </w:rPr>
        <w:t xml:space="preserve"> to use or disclose your patient health information to bill Medicare, Medicaid, CCS, or your private insurance company for evaluation and treatment of your medical/psychiatric conditions. </w:t>
      </w:r>
    </w:p>
    <w:p w14:paraId="7E8961BC" w14:textId="7D8BD7CF" w:rsidR="0032184D" w:rsidRPr="00646C98" w:rsidRDefault="0032184D" w:rsidP="0032184D">
      <w:pPr>
        <w:rPr>
          <w:sz w:val="18"/>
          <w:szCs w:val="18"/>
        </w:rPr>
      </w:pPr>
      <w:r w:rsidRPr="00646C98">
        <w:rPr>
          <w:sz w:val="18"/>
          <w:szCs w:val="18"/>
        </w:rPr>
        <w:t xml:space="preserve">I request that payment of authorized Medicare, Medicaid, and/or other insurance benefits be made on my behalf to </w:t>
      </w:r>
      <w:r w:rsidR="00EB01E0">
        <w:rPr>
          <w:sz w:val="18"/>
          <w:szCs w:val="18"/>
        </w:rPr>
        <w:t>BT-Restoration and Healing Center INJ, LLC</w:t>
      </w:r>
      <w:r w:rsidR="00EB01E0" w:rsidRPr="00646C98">
        <w:rPr>
          <w:sz w:val="18"/>
          <w:szCs w:val="18"/>
        </w:rPr>
        <w:t xml:space="preserve"> </w:t>
      </w:r>
      <w:r w:rsidRPr="00646C98">
        <w:rPr>
          <w:sz w:val="18"/>
          <w:szCs w:val="18"/>
        </w:rPr>
        <w:t xml:space="preserve">for services provided me by </w:t>
      </w:r>
      <w:r w:rsidR="00EB01E0">
        <w:rPr>
          <w:sz w:val="18"/>
          <w:szCs w:val="18"/>
        </w:rPr>
        <w:t>BT-Restoration and Healing Center INJ, LLC</w:t>
      </w:r>
      <w:r w:rsidRPr="00646C98">
        <w:rPr>
          <w:sz w:val="18"/>
          <w:szCs w:val="18"/>
        </w:rPr>
        <w:t xml:space="preserve">, its agents, and employees. I authorize any holder of medical information about me to release to </w:t>
      </w:r>
      <w:r w:rsidR="00EB01E0">
        <w:rPr>
          <w:sz w:val="18"/>
          <w:szCs w:val="18"/>
        </w:rPr>
        <w:t xml:space="preserve">BT-Restoration and Healing Center INJ, </w:t>
      </w:r>
      <w:proofErr w:type="gramStart"/>
      <w:r w:rsidR="00EB01E0">
        <w:rPr>
          <w:sz w:val="18"/>
          <w:szCs w:val="18"/>
        </w:rPr>
        <w:t>LLC</w:t>
      </w:r>
      <w:r w:rsidR="00EB01E0" w:rsidRPr="00646C98">
        <w:rPr>
          <w:sz w:val="18"/>
          <w:szCs w:val="18"/>
        </w:rPr>
        <w:t xml:space="preserve"> </w:t>
      </w:r>
      <w:r w:rsidRPr="00646C98">
        <w:rPr>
          <w:sz w:val="18"/>
          <w:szCs w:val="18"/>
        </w:rPr>
        <w:t>,</w:t>
      </w:r>
      <w:proofErr w:type="gramEnd"/>
      <w:r w:rsidRPr="00646C98">
        <w:rPr>
          <w:sz w:val="18"/>
          <w:szCs w:val="18"/>
        </w:rPr>
        <w:t xml:space="preserve"> Medicare, Medicaid, CCS, and/or any other insurance company including its agents and employees, any information or documentation needed to determine these benefits or the benefits payable for related services.</w:t>
      </w:r>
    </w:p>
    <w:p w14:paraId="777759FC" w14:textId="77777777" w:rsidR="0032184D" w:rsidRPr="00646C98" w:rsidRDefault="0032184D" w:rsidP="0032184D">
      <w:pPr>
        <w:rPr>
          <w:sz w:val="18"/>
          <w:szCs w:val="18"/>
        </w:rPr>
      </w:pPr>
      <w:r w:rsidRPr="00646C98">
        <w:rPr>
          <w:sz w:val="18"/>
          <w:szCs w:val="18"/>
        </w:rPr>
        <w:t xml:space="preserve">I understand my signature requests that payment be made and authorizes release of medical information necessary to secure payment for the claim. If I have supplemental health insurance coverage, my signature authorizes releasing the medical information to the supplemental insurance company, its agents, and employees. This signature authorization shall remain in effect until revoked by me in writing. </w:t>
      </w:r>
    </w:p>
    <w:p w14:paraId="38C41FF1" w14:textId="37C26539" w:rsidR="0032184D" w:rsidRPr="00646C98" w:rsidRDefault="0032184D" w:rsidP="0032184D">
      <w:pPr>
        <w:rPr>
          <w:sz w:val="18"/>
          <w:szCs w:val="18"/>
        </w:rPr>
      </w:pPr>
      <w:r w:rsidRPr="00646C98">
        <w:rPr>
          <w:sz w:val="18"/>
          <w:szCs w:val="18"/>
        </w:rPr>
        <w:t xml:space="preserve">I understand that </w:t>
      </w:r>
      <w:r w:rsidR="00EB01E0">
        <w:rPr>
          <w:sz w:val="18"/>
          <w:szCs w:val="18"/>
        </w:rPr>
        <w:t>BT-Restoration and Healing Center INJ, LLC</w:t>
      </w:r>
      <w:r w:rsidR="00EB01E0" w:rsidRPr="00646C98">
        <w:rPr>
          <w:sz w:val="18"/>
          <w:szCs w:val="18"/>
        </w:rPr>
        <w:t xml:space="preserve"> </w:t>
      </w:r>
      <w:r w:rsidRPr="00646C98">
        <w:rPr>
          <w:sz w:val="18"/>
          <w:szCs w:val="18"/>
        </w:rPr>
        <w:t xml:space="preserve">is HIPPA compliant and I have the right to request a copy of </w:t>
      </w:r>
      <w:r w:rsidR="00EB01E0">
        <w:rPr>
          <w:sz w:val="18"/>
          <w:szCs w:val="18"/>
        </w:rPr>
        <w:t>BT-Restoration and Healing Center INJ, LLC</w:t>
      </w:r>
      <w:r w:rsidRPr="00646C98">
        <w:rPr>
          <w:sz w:val="18"/>
          <w:szCs w:val="18"/>
        </w:rPr>
        <w:t>’s Privacy Notice and to review it before signing this authorization form. A photocopy of this authorization is to be considered as valid as an original.</w:t>
      </w:r>
    </w:p>
    <w:tbl>
      <w:tblPr>
        <w:tblStyle w:val="TableGrid"/>
        <w:tblpPr w:leftFromText="180" w:rightFromText="180" w:vertAnchor="text" w:horzAnchor="margin" w:tblpY="339"/>
        <w:tblW w:w="10080" w:type="dxa"/>
        <w:tblLayout w:type="fixed"/>
        <w:tblLook w:val="04A0" w:firstRow="1" w:lastRow="0" w:firstColumn="1" w:lastColumn="0" w:noHBand="0" w:noVBand="1"/>
      </w:tblPr>
      <w:tblGrid>
        <w:gridCol w:w="1170"/>
        <w:gridCol w:w="175"/>
        <w:gridCol w:w="1265"/>
        <w:gridCol w:w="2411"/>
        <w:gridCol w:w="897"/>
        <w:gridCol w:w="112"/>
        <w:gridCol w:w="608"/>
        <w:gridCol w:w="3442"/>
      </w:tblGrid>
      <w:tr w:rsidR="00646C98" w:rsidRPr="00646C98" w14:paraId="5A6B3188" w14:textId="77777777" w:rsidTr="00646C98">
        <w:trPr>
          <w:trHeight w:val="197"/>
        </w:trPr>
        <w:tc>
          <w:tcPr>
            <w:tcW w:w="10080" w:type="dxa"/>
            <w:gridSpan w:val="8"/>
            <w:shd w:val="clear" w:color="auto" w:fill="595959" w:themeFill="text1" w:themeFillTint="A6"/>
          </w:tcPr>
          <w:p w14:paraId="7D024056"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FFFFFF" w:themeColor="background1"/>
              </w:rPr>
            </w:pPr>
            <w:r w:rsidRPr="00646C98">
              <w:rPr>
                <w:rFonts w:cstheme="minorHAnsi"/>
                <w:b/>
                <w:bCs/>
                <w:color w:val="FFFFFF" w:themeColor="background1"/>
              </w:rPr>
              <w:t>Insurance Information</w:t>
            </w:r>
          </w:p>
        </w:tc>
      </w:tr>
      <w:tr w:rsidR="00646C98" w:rsidRPr="00646C98" w14:paraId="45B99658" w14:textId="77777777" w:rsidTr="00646C98">
        <w:trPr>
          <w:trHeight w:val="161"/>
        </w:trPr>
        <w:tc>
          <w:tcPr>
            <w:tcW w:w="1345" w:type="dxa"/>
            <w:gridSpan w:val="2"/>
            <w:shd w:val="clear" w:color="auto" w:fill="7F7F7F" w:themeFill="text1" w:themeFillTint="80"/>
          </w:tcPr>
          <w:p w14:paraId="5D5805D9"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FFFFFF" w:themeColor="background1"/>
              </w:rPr>
            </w:pPr>
            <w:r w:rsidRPr="00646C98">
              <w:rPr>
                <w:rFonts w:cstheme="minorHAnsi"/>
                <w:b/>
                <w:bCs/>
                <w:color w:val="FFFFFF" w:themeColor="background1"/>
              </w:rPr>
              <w:t>Primary</w:t>
            </w:r>
          </w:p>
        </w:tc>
        <w:tc>
          <w:tcPr>
            <w:tcW w:w="4685" w:type="dxa"/>
            <w:gridSpan w:val="4"/>
          </w:tcPr>
          <w:p w14:paraId="14E52EB3"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rPr>
            </w:pPr>
            <w:r w:rsidRPr="00646C98">
              <w:rPr>
                <w:rFonts w:cstheme="minorHAnsi"/>
                <w:color w:val="131112"/>
              </w:rPr>
              <w:t>Insurance Company:</w:t>
            </w:r>
          </w:p>
        </w:tc>
        <w:tc>
          <w:tcPr>
            <w:tcW w:w="4050" w:type="dxa"/>
            <w:gridSpan w:val="2"/>
          </w:tcPr>
          <w:p w14:paraId="373D4CD7"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rPr>
            </w:pPr>
            <w:r w:rsidRPr="00646C98">
              <w:rPr>
                <w:rFonts w:cstheme="minorHAnsi"/>
                <w:color w:val="131112"/>
              </w:rPr>
              <w:t xml:space="preserve">Effective date: </w:t>
            </w:r>
            <w:r w:rsidRPr="00646C98">
              <w:rPr>
                <w:rFonts w:cstheme="minorHAnsi"/>
                <w:color w:val="131112"/>
              </w:rPr>
              <w:tab/>
              <w:t>/</w:t>
            </w:r>
            <w:r w:rsidRPr="00646C98">
              <w:rPr>
                <w:rFonts w:cstheme="minorHAnsi"/>
                <w:color w:val="131112"/>
              </w:rPr>
              <w:tab/>
              <w:t>/</w:t>
            </w:r>
          </w:p>
        </w:tc>
      </w:tr>
      <w:tr w:rsidR="00646C98" w:rsidRPr="00646C98" w14:paraId="6A42019A" w14:textId="77777777" w:rsidTr="00646C98">
        <w:trPr>
          <w:trHeight w:val="134"/>
        </w:trPr>
        <w:tc>
          <w:tcPr>
            <w:tcW w:w="5021" w:type="dxa"/>
            <w:gridSpan w:val="4"/>
          </w:tcPr>
          <w:p w14:paraId="7BC97752"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646C98">
              <w:rPr>
                <w:rFonts w:cstheme="minorHAnsi"/>
                <w:color w:val="000000"/>
              </w:rPr>
              <w:t xml:space="preserve">Name of Insured: </w:t>
            </w:r>
          </w:p>
        </w:tc>
        <w:tc>
          <w:tcPr>
            <w:tcW w:w="5059" w:type="dxa"/>
            <w:gridSpan w:val="4"/>
          </w:tcPr>
          <w:p w14:paraId="7AF37E52"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646C98">
              <w:rPr>
                <w:rFonts w:cstheme="minorHAnsi"/>
                <w:color w:val="000000"/>
              </w:rPr>
              <w:t xml:space="preserve">Policy/Member ID: </w:t>
            </w:r>
          </w:p>
        </w:tc>
      </w:tr>
      <w:tr w:rsidR="00646C98" w:rsidRPr="00646C98" w14:paraId="4E1D63E2" w14:textId="77777777" w:rsidTr="00646C98">
        <w:trPr>
          <w:trHeight w:val="188"/>
        </w:trPr>
        <w:tc>
          <w:tcPr>
            <w:tcW w:w="1170" w:type="dxa"/>
            <w:shd w:val="clear" w:color="auto" w:fill="D9D9D9" w:themeFill="background1" w:themeFillShade="D9"/>
          </w:tcPr>
          <w:p w14:paraId="01446DDB"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rPr>
            </w:pPr>
            <w:r w:rsidRPr="00646C98">
              <w:rPr>
                <w:rFonts w:cstheme="minorHAnsi"/>
                <w:color w:val="131112"/>
              </w:rPr>
              <w:t xml:space="preserve">Copay: $ </w:t>
            </w:r>
          </w:p>
        </w:tc>
        <w:tc>
          <w:tcPr>
            <w:tcW w:w="4748" w:type="dxa"/>
            <w:gridSpan w:val="4"/>
            <w:shd w:val="clear" w:color="auto" w:fill="D9D9D9" w:themeFill="background1" w:themeFillShade="D9"/>
          </w:tcPr>
          <w:p w14:paraId="3937162B"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rPr>
            </w:pPr>
            <w:r w:rsidRPr="00646C98">
              <w:rPr>
                <w:rFonts w:cstheme="minorHAnsi"/>
                <w:color w:val="000000"/>
              </w:rPr>
              <w:t xml:space="preserve">Subscriber Name/ID: </w:t>
            </w:r>
          </w:p>
        </w:tc>
        <w:tc>
          <w:tcPr>
            <w:tcW w:w="4162" w:type="dxa"/>
            <w:gridSpan w:val="3"/>
            <w:shd w:val="clear" w:color="auto" w:fill="D9D9D9" w:themeFill="background1" w:themeFillShade="D9"/>
          </w:tcPr>
          <w:p w14:paraId="115A3E86"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rPr>
            </w:pPr>
            <w:r w:rsidRPr="00646C98">
              <w:rPr>
                <w:rFonts w:cstheme="minorHAnsi"/>
                <w:color w:val="131112"/>
              </w:rPr>
              <w:t xml:space="preserve">Relationship: </w:t>
            </w:r>
          </w:p>
        </w:tc>
      </w:tr>
      <w:tr w:rsidR="00646C98" w:rsidRPr="00646C98" w14:paraId="4BE72E5D" w14:textId="77777777" w:rsidTr="00646C98">
        <w:trPr>
          <w:trHeight w:val="143"/>
        </w:trPr>
        <w:tc>
          <w:tcPr>
            <w:tcW w:w="2610" w:type="dxa"/>
            <w:gridSpan w:val="3"/>
            <w:shd w:val="clear" w:color="auto" w:fill="FFFFFF" w:themeFill="background1"/>
          </w:tcPr>
          <w:p w14:paraId="588DC0B3"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rPr>
            </w:pPr>
            <w:r w:rsidRPr="00646C98">
              <w:rPr>
                <w:rFonts w:cstheme="minorHAnsi"/>
                <w:color w:val="131112"/>
              </w:rPr>
              <w:t>Group/Plan #:</w:t>
            </w:r>
          </w:p>
        </w:tc>
        <w:tc>
          <w:tcPr>
            <w:tcW w:w="4028" w:type="dxa"/>
            <w:gridSpan w:val="4"/>
            <w:shd w:val="clear" w:color="auto" w:fill="FFFFFF" w:themeFill="background1"/>
          </w:tcPr>
          <w:p w14:paraId="51266692"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rPr>
            </w:pPr>
            <w:r w:rsidRPr="00646C98">
              <w:rPr>
                <w:rFonts w:cstheme="minorHAnsi"/>
                <w:color w:val="131112"/>
              </w:rPr>
              <w:t>Claims Address:</w:t>
            </w:r>
          </w:p>
        </w:tc>
        <w:tc>
          <w:tcPr>
            <w:tcW w:w="3442" w:type="dxa"/>
            <w:shd w:val="clear" w:color="auto" w:fill="FFFFFF" w:themeFill="background1"/>
          </w:tcPr>
          <w:p w14:paraId="4939DD2F"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rPr>
            </w:pPr>
            <w:r w:rsidRPr="00646C98">
              <w:rPr>
                <w:rFonts w:cstheme="minorHAnsi"/>
                <w:color w:val="131112"/>
              </w:rPr>
              <w:t>Phone:</w:t>
            </w:r>
          </w:p>
        </w:tc>
      </w:tr>
      <w:tr w:rsidR="00646C98" w:rsidRPr="00646C98" w14:paraId="0479D6F3" w14:textId="77777777" w:rsidTr="00646C98">
        <w:trPr>
          <w:trHeight w:val="197"/>
        </w:trPr>
        <w:tc>
          <w:tcPr>
            <w:tcW w:w="10080" w:type="dxa"/>
            <w:gridSpan w:val="8"/>
            <w:shd w:val="clear" w:color="auto" w:fill="595959" w:themeFill="text1" w:themeFillTint="A6"/>
          </w:tcPr>
          <w:p w14:paraId="7EEA7AE6"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FFFFFF" w:themeColor="background1"/>
              </w:rPr>
            </w:pPr>
            <w:r w:rsidRPr="00646C98">
              <w:rPr>
                <w:rFonts w:cstheme="minorHAnsi"/>
                <w:b/>
                <w:bCs/>
                <w:color w:val="FFFFFF" w:themeColor="background1"/>
              </w:rPr>
              <w:t>Insurance Information</w:t>
            </w:r>
          </w:p>
        </w:tc>
      </w:tr>
      <w:tr w:rsidR="00646C98" w:rsidRPr="00646C98" w14:paraId="230F753B" w14:textId="77777777" w:rsidTr="00646C98">
        <w:trPr>
          <w:trHeight w:val="161"/>
        </w:trPr>
        <w:tc>
          <w:tcPr>
            <w:tcW w:w="1345" w:type="dxa"/>
            <w:gridSpan w:val="2"/>
            <w:shd w:val="clear" w:color="auto" w:fill="7F7F7F" w:themeFill="text1" w:themeFillTint="80"/>
          </w:tcPr>
          <w:p w14:paraId="5137D276"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FFFFFF" w:themeColor="background1"/>
              </w:rPr>
            </w:pPr>
            <w:r w:rsidRPr="00646C98">
              <w:rPr>
                <w:rFonts w:cstheme="minorHAnsi"/>
                <w:b/>
                <w:bCs/>
                <w:color w:val="FFFFFF" w:themeColor="background1"/>
              </w:rPr>
              <w:t>Secondary</w:t>
            </w:r>
          </w:p>
        </w:tc>
        <w:tc>
          <w:tcPr>
            <w:tcW w:w="4685" w:type="dxa"/>
            <w:gridSpan w:val="4"/>
          </w:tcPr>
          <w:p w14:paraId="6591DCD2"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rPr>
            </w:pPr>
            <w:r w:rsidRPr="00646C98">
              <w:rPr>
                <w:rFonts w:cstheme="minorHAnsi"/>
                <w:color w:val="131112"/>
              </w:rPr>
              <w:t>Insurance Company:</w:t>
            </w:r>
          </w:p>
        </w:tc>
        <w:tc>
          <w:tcPr>
            <w:tcW w:w="4050" w:type="dxa"/>
            <w:gridSpan w:val="2"/>
          </w:tcPr>
          <w:p w14:paraId="27D149F8"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rPr>
            </w:pPr>
            <w:r w:rsidRPr="00646C98">
              <w:rPr>
                <w:rFonts w:cstheme="minorHAnsi"/>
                <w:color w:val="131112"/>
              </w:rPr>
              <w:t xml:space="preserve">Effective date: </w:t>
            </w:r>
            <w:r w:rsidRPr="00646C98">
              <w:rPr>
                <w:rFonts w:cstheme="minorHAnsi"/>
                <w:color w:val="131112"/>
              </w:rPr>
              <w:tab/>
              <w:t>/</w:t>
            </w:r>
            <w:r w:rsidRPr="00646C98">
              <w:rPr>
                <w:rFonts w:cstheme="minorHAnsi"/>
                <w:color w:val="131112"/>
              </w:rPr>
              <w:tab/>
              <w:t>/</w:t>
            </w:r>
          </w:p>
        </w:tc>
      </w:tr>
      <w:tr w:rsidR="00646C98" w:rsidRPr="00646C98" w14:paraId="560C3AF1" w14:textId="77777777" w:rsidTr="00646C98">
        <w:trPr>
          <w:trHeight w:val="206"/>
        </w:trPr>
        <w:tc>
          <w:tcPr>
            <w:tcW w:w="5021" w:type="dxa"/>
            <w:gridSpan w:val="4"/>
          </w:tcPr>
          <w:p w14:paraId="23110C83"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646C98">
              <w:rPr>
                <w:rFonts w:cstheme="minorHAnsi"/>
                <w:color w:val="000000"/>
              </w:rPr>
              <w:t xml:space="preserve">Name of Insured: </w:t>
            </w:r>
          </w:p>
        </w:tc>
        <w:tc>
          <w:tcPr>
            <w:tcW w:w="5059" w:type="dxa"/>
            <w:gridSpan w:val="4"/>
          </w:tcPr>
          <w:p w14:paraId="6019BA48"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646C98">
              <w:rPr>
                <w:rFonts w:cstheme="minorHAnsi"/>
                <w:color w:val="000000"/>
              </w:rPr>
              <w:t xml:space="preserve">Policy/Member ID: </w:t>
            </w:r>
          </w:p>
        </w:tc>
      </w:tr>
      <w:tr w:rsidR="00646C98" w:rsidRPr="00646C98" w14:paraId="26DD833D" w14:textId="77777777" w:rsidTr="00646C98">
        <w:trPr>
          <w:trHeight w:val="170"/>
        </w:trPr>
        <w:tc>
          <w:tcPr>
            <w:tcW w:w="1170" w:type="dxa"/>
            <w:shd w:val="clear" w:color="auto" w:fill="D9D9D9" w:themeFill="background1" w:themeFillShade="D9"/>
          </w:tcPr>
          <w:p w14:paraId="2E3E00C6"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rPr>
            </w:pPr>
            <w:r w:rsidRPr="00646C98">
              <w:rPr>
                <w:rFonts w:cstheme="minorHAnsi"/>
                <w:color w:val="131112"/>
              </w:rPr>
              <w:t xml:space="preserve">Copay: $ </w:t>
            </w:r>
          </w:p>
        </w:tc>
        <w:tc>
          <w:tcPr>
            <w:tcW w:w="4748" w:type="dxa"/>
            <w:gridSpan w:val="4"/>
            <w:shd w:val="clear" w:color="auto" w:fill="D9D9D9" w:themeFill="background1" w:themeFillShade="D9"/>
          </w:tcPr>
          <w:p w14:paraId="1BB081E0"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rPr>
            </w:pPr>
            <w:r w:rsidRPr="00646C98">
              <w:rPr>
                <w:rFonts w:cstheme="minorHAnsi"/>
                <w:color w:val="000000"/>
              </w:rPr>
              <w:t xml:space="preserve">Subscriber Name/ID: </w:t>
            </w:r>
          </w:p>
        </w:tc>
        <w:tc>
          <w:tcPr>
            <w:tcW w:w="4162" w:type="dxa"/>
            <w:gridSpan w:val="3"/>
            <w:shd w:val="clear" w:color="auto" w:fill="D9D9D9" w:themeFill="background1" w:themeFillShade="D9"/>
          </w:tcPr>
          <w:p w14:paraId="5D732EF6"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rPr>
            </w:pPr>
            <w:r w:rsidRPr="00646C98">
              <w:rPr>
                <w:rFonts w:cstheme="minorHAnsi"/>
                <w:color w:val="131112"/>
              </w:rPr>
              <w:t xml:space="preserve">Relationship: </w:t>
            </w:r>
          </w:p>
        </w:tc>
      </w:tr>
      <w:tr w:rsidR="00646C98" w:rsidRPr="00646C98" w14:paraId="47E2209A" w14:textId="77777777" w:rsidTr="00646C98">
        <w:trPr>
          <w:trHeight w:val="224"/>
        </w:trPr>
        <w:tc>
          <w:tcPr>
            <w:tcW w:w="2610" w:type="dxa"/>
            <w:gridSpan w:val="3"/>
            <w:shd w:val="clear" w:color="auto" w:fill="FFFFFF" w:themeFill="background1"/>
          </w:tcPr>
          <w:p w14:paraId="1B0075E8"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rPr>
            </w:pPr>
            <w:r w:rsidRPr="00646C98">
              <w:rPr>
                <w:rFonts w:cstheme="minorHAnsi"/>
                <w:color w:val="131112"/>
              </w:rPr>
              <w:t>Group/Plan #:</w:t>
            </w:r>
          </w:p>
        </w:tc>
        <w:tc>
          <w:tcPr>
            <w:tcW w:w="4028" w:type="dxa"/>
            <w:gridSpan w:val="4"/>
            <w:shd w:val="clear" w:color="auto" w:fill="FFFFFF" w:themeFill="background1"/>
          </w:tcPr>
          <w:p w14:paraId="7BB80857"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rPr>
            </w:pPr>
            <w:r w:rsidRPr="00646C98">
              <w:rPr>
                <w:rFonts w:cstheme="minorHAnsi"/>
                <w:color w:val="131112"/>
              </w:rPr>
              <w:t>Claims Address:</w:t>
            </w:r>
          </w:p>
        </w:tc>
        <w:tc>
          <w:tcPr>
            <w:tcW w:w="3442" w:type="dxa"/>
            <w:shd w:val="clear" w:color="auto" w:fill="FFFFFF" w:themeFill="background1"/>
          </w:tcPr>
          <w:p w14:paraId="5E24E13F" w14:textId="77777777" w:rsidR="00646C98" w:rsidRPr="00646C98" w:rsidRDefault="00646C98" w:rsidP="00646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rPr>
            </w:pPr>
            <w:r w:rsidRPr="00646C98">
              <w:rPr>
                <w:rFonts w:cstheme="minorHAnsi"/>
                <w:color w:val="131112"/>
              </w:rPr>
              <w:t>Phone:</w:t>
            </w:r>
          </w:p>
        </w:tc>
      </w:tr>
    </w:tbl>
    <w:p w14:paraId="6F95AFE2" w14:textId="4909914E" w:rsidR="00646C98" w:rsidRDefault="00646C98" w:rsidP="0032184D">
      <w:pPr>
        <w:rPr>
          <w:rFonts w:cstheme="minorHAnsi"/>
          <w:u w:val="single"/>
        </w:rPr>
      </w:pPr>
    </w:p>
    <w:tbl>
      <w:tblPr>
        <w:tblStyle w:val="TableGrid"/>
        <w:tblW w:w="10080" w:type="dxa"/>
        <w:tblLook w:val="04A0" w:firstRow="1" w:lastRow="0" w:firstColumn="1" w:lastColumn="0" w:noHBand="0" w:noVBand="1"/>
      </w:tblPr>
      <w:tblGrid>
        <w:gridCol w:w="2767"/>
        <w:gridCol w:w="3895"/>
        <w:gridCol w:w="3418"/>
      </w:tblGrid>
      <w:tr w:rsidR="008A7F49" w:rsidRPr="0032184D" w14:paraId="536937A8" w14:textId="77777777" w:rsidTr="005C3E88">
        <w:trPr>
          <w:trHeight w:val="593"/>
        </w:trPr>
        <w:tc>
          <w:tcPr>
            <w:tcW w:w="9908" w:type="dxa"/>
            <w:gridSpan w:val="3"/>
            <w:shd w:val="clear" w:color="auto" w:fill="D9D9D9" w:themeFill="background1" w:themeFillShade="D9"/>
          </w:tcPr>
          <w:p w14:paraId="0AAE1506" w14:textId="77777777" w:rsidR="008A7F49" w:rsidRPr="005C3E88" w:rsidRDefault="008A7F49" w:rsidP="00514C1A">
            <w:pPr>
              <w:jc w:val="center"/>
              <w:rPr>
                <w:b/>
                <w:bCs/>
                <w:sz w:val="20"/>
                <w:szCs w:val="20"/>
              </w:rPr>
            </w:pPr>
            <w:r w:rsidRPr="005C3E88">
              <w:rPr>
                <w:b/>
                <w:bCs/>
                <w:sz w:val="20"/>
                <w:szCs w:val="20"/>
              </w:rPr>
              <w:t>BILLING YOUR INSURANCE DOES NOT GUARANTEE PAYMENT. THE AMOUNT PAID BY INSURANCE CANNOT BE GUARANTEED. YOU ARE RESPONSIBLE FOR THE PAYMENT OF YOUR BALANCE.</w:t>
            </w:r>
          </w:p>
        </w:tc>
      </w:tr>
      <w:tr w:rsidR="008A7F49" w:rsidRPr="00860DBB" w14:paraId="6FB52317" w14:textId="77777777" w:rsidTr="00514C1A">
        <w:trPr>
          <w:trHeight w:val="256"/>
        </w:trPr>
        <w:tc>
          <w:tcPr>
            <w:tcW w:w="2719" w:type="dxa"/>
            <w:shd w:val="clear" w:color="auto" w:fill="FFFFFF" w:themeFill="background1"/>
          </w:tcPr>
          <w:p w14:paraId="068915E1" w14:textId="77777777" w:rsidR="008A7F49" w:rsidRPr="00860DBB" w:rsidRDefault="008A7F49"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r w:rsidRPr="00860DBB">
              <w:rPr>
                <w:rFonts w:cstheme="minorHAnsi"/>
                <w:b/>
                <w:bCs/>
                <w:color w:val="000000" w:themeColor="text1"/>
                <w:sz w:val="16"/>
                <w:szCs w:val="16"/>
              </w:rPr>
              <w:t xml:space="preserve">Patient </w:t>
            </w:r>
            <w:r>
              <w:rPr>
                <w:rFonts w:cstheme="minorHAnsi"/>
                <w:b/>
                <w:bCs/>
                <w:color w:val="000000" w:themeColor="text1"/>
                <w:sz w:val="16"/>
                <w:szCs w:val="16"/>
              </w:rPr>
              <w:t>Name</w:t>
            </w:r>
            <w:r w:rsidRPr="00860DBB">
              <w:rPr>
                <w:rFonts w:cstheme="minorHAnsi"/>
                <w:b/>
                <w:bCs/>
                <w:color w:val="000000" w:themeColor="text1"/>
                <w:sz w:val="16"/>
                <w:szCs w:val="16"/>
              </w:rPr>
              <w:t>:</w:t>
            </w:r>
          </w:p>
        </w:tc>
        <w:tc>
          <w:tcPr>
            <w:tcW w:w="3829" w:type="dxa"/>
            <w:shd w:val="clear" w:color="auto" w:fill="FFFFFF" w:themeFill="background1"/>
          </w:tcPr>
          <w:p w14:paraId="54191727" w14:textId="77777777" w:rsidR="008A7F49" w:rsidRPr="00860DBB" w:rsidRDefault="008A7F49"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r>
              <w:rPr>
                <w:rFonts w:cstheme="minorHAnsi"/>
                <w:b/>
                <w:bCs/>
                <w:color w:val="000000" w:themeColor="text1"/>
                <w:sz w:val="16"/>
                <w:szCs w:val="16"/>
              </w:rPr>
              <w:t>Patient</w:t>
            </w:r>
            <w:r w:rsidRPr="00860DBB">
              <w:rPr>
                <w:rFonts w:cstheme="minorHAnsi"/>
                <w:b/>
                <w:bCs/>
                <w:color w:val="000000" w:themeColor="text1"/>
                <w:sz w:val="16"/>
                <w:szCs w:val="16"/>
              </w:rPr>
              <w:t xml:space="preserve"> signature:</w:t>
            </w:r>
          </w:p>
        </w:tc>
        <w:tc>
          <w:tcPr>
            <w:tcW w:w="3360" w:type="dxa"/>
            <w:shd w:val="clear" w:color="auto" w:fill="FFFFFF" w:themeFill="background1"/>
          </w:tcPr>
          <w:p w14:paraId="619A18C5" w14:textId="77777777" w:rsidR="008A7F49" w:rsidRPr="00860DBB" w:rsidRDefault="008A7F49"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r w:rsidRPr="00860DBB">
              <w:rPr>
                <w:rFonts w:cstheme="minorHAnsi"/>
                <w:b/>
                <w:bCs/>
                <w:color w:val="000000" w:themeColor="text1"/>
                <w:sz w:val="16"/>
                <w:szCs w:val="16"/>
              </w:rPr>
              <w:t>Date</w:t>
            </w:r>
          </w:p>
        </w:tc>
      </w:tr>
      <w:tr w:rsidR="008A7F49" w:rsidRPr="00860DBB" w14:paraId="3AD225D7" w14:textId="77777777" w:rsidTr="00514C1A">
        <w:trPr>
          <w:trHeight w:val="847"/>
        </w:trPr>
        <w:tc>
          <w:tcPr>
            <w:tcW w:w="2719" w:type="dxa"/>
          </w:tcPr>
          <w:p w14:paraId="13102E48" w14:textId="77777777" w:rsidR="008A7F49" w:rsidRPr="00860DBB" w:rsidRDefault="008A7F49"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p>
        </w:tc>
        <w:tc>
          <w:tcPr>
            <w:tcW w:w="3829" w:type="dxa"/>
          </w:tcPr>
          <w:p w14:paraId="6ECC3C9F" w14:textId="77777777" w:rsidR="008A7F49" w:rsidRPr="00860DBB" w:rsidRDefault="008A7F49"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p>
        </w:tc>
        <w:tc>
          <w:tcPr>
            <w:tcW w:w="3360" w:type="dxa"/>
          </w:tcPr>
          <w:p w14:paraId="2C3E9001" w14:textId="77777777" w:rsidR="008A7F49" w:rsidRDefault="008A7F49"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p>
          <w:p w14:paraId="77275418" w14:textId="77777777" w:rsidR="008A7F49" w:rsidRPr="00860DBB" w:rsidRDefault="008A7F49"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r w:rsidRPr="00860DBB">
              <w:rPr>
                <w:rFonts w:cstheme="minorHAnsi"/>
                <w:b/>
                <w:bCs/>
                <w:color w:val="000000" w:themeColor="text1"/>
                <w:sz w:val="16"/>
                <w:szCs w:val="16"/>
              </w:rPr>
              <w:t xml:space="preserve">/  </w:t>
            </w:r>
            <w:r>
              <w:rPr>
                <w:rFonts w:cstheme="minorHAnsi"/>
                <w:b/>
                <w:bCs/>
                <w:color w:val="000000" w:themeColor="text1"/>
                <w:sz w:val="16"/>
                <w:szCs w:val="16"/>
              </w:rPr>
              <w:t xml:space="preserve">                </w:t>
            </w:r>
            <w:r w:rsidRPr="00860DBB">
              <w:rPr>
                <w:rFonts w:cstheme="minorHAnsi"/>
                <w:b/>
                <w:bCs/>
                <w:color w:val="000000" w:themeColor="text1"/>
                <w:sz w:val="16"/>
                <w:szCs w:val="16"/>
              </w:rPr>
              <w:t xml:space="preserve">     /</w:t>
            </w:r>
          </w:p>
        </w:tc>
      </w:tr>
    </w:tbl>
    <w:p w14:paraId="1DCFC20F" w14:textId="6C04A900" w:rsidR="00646C98" w:rsidRDefault="00646C98" w:rsidP="0032184D">
      <w:pPr>
        <w:rPr>
          <w:rFonts w:cstheme="minorHAnsi"/>
          <w:u w:val="single"/>
        </w:rPr>
      </w:pPr>
    </w:p>
    <w:p w14:paraId="09D467FA" w14:textId="34A5A8C7" w:rsidR="000A2D1D" w:rsidRDefault="000A2D1D" w:rsidP="0032184D">
      <w:pPr>
        <w:rPr>
          <w:rFonts w:cstheme="minorHAnsi"/>
          <w:u w:val="single"/>
        </w:rPr>
      </w:pPr>
    </w:p>
    <w:p w14:paraId="5248B4A8" w14:textId="77777777" w:rsidR="000A2D1D" w:rsidRDefault="000A2D1D" w:rsidP="0032184D">
      <w:pPr>
        <w:rPr>
          <w:rFonts w:cstheme="minorHAnsi"/>
          <w:u w:val="single"/>
        </w:rPr>
      </w:pPr>
    </w:p>
    <w:p w14:paraId="5D4D6C19" w14:textId="77777777" w:rsidR="00EB01E0" w:rsidRDefault="00EB01E0" w:rsidP="0032184D">
      <w:pPr>
        <w:rPr>
          <w:rFonts w:cstheme="minorHAnsi"/>
          <w:u w:val="single"/>
        </w:rPr>
      </w:pPr>
    </w:p>
    <w:p w14:paraId="651F3579" w14:textId="77777777" w:rsidR="00EB01E0" w:rsidRDefault="00EB01E0" w:rsidP="0032184D">
      <w:pPr>
        <w:rPr>
          <w:rFonts w:cstheme="minorHAnsi"/>
          <w:u w:val="single"/>
        </w:rPr>
      </w:pPr>
    </w:p>
    <w:p w14:paraId="602BD9B1" w14:textId="77777777" w:rsidR="008A7F49" w:rsidRPr="008A7F49" w:rsidRDefault="008A7F49" w:rsidP="008A7F49">
      <w:pPr>
        <w:jc w:val="center"/>
        <w:rPr>
          <w:rFonts w:cstheme="minorHAnsi"/>
          <w:b/>
          <w:bCs/>
          <w:sz w:val="38"/>
          <w:szCs w:val="38"/>
        </w:rPr>
      </w:pPr>
      <w:r w:rsidRPr="008A7F49">
        <w:rPr>
          <w:rFonts w:cstheme="minorHAnsi"/>
          <w:b/>
          <w:bCs/>
          <w:sz w:val="38"/>
          <w:szCs w:val="38"/>
        </w:rPr>
        <w:t>Credit Card Pre-Authorization Form</w:t>
      </w:r>
    </w:p>
    <w:p w14:paraId="15BFE032" w14:textId="4589FDA7" w:rsidR="008A7F49" w:rsidRPr="008A7F49" w:rsidRDefault="008A7F49" w:rsidP="008A7F49">
      <w:pPr>
        <w:rPr>
          <w:sz w:val="18"/>
          <w:szCs w:val="18"/>
        </w:rPr>
      </w:pPr>
      <w:r w:rsidRPr="008A7F49">
        <w:rPr>
          <w:sz w:val="18"/>
          <w:szCs w:val="18"/>
        </w:rPr>
        <w:t xml:space="preserve">The undersigned Patient/Cardholder hereby authorizes </w:t>
      </w:r>
      <w:r w:rsidR="00EB01E0">
        <w:rPr>
          <w:sz w:val="18"/>
          <w:szCs w:val="18"/>
        </w:rPr>
        <w:t>BT-Restoration and Healing Center INJ, LLC</w:t>
      </w:r>
      <w:r w:rsidRPr="008A7F49">
        <w:rPr>
          <w:sz w:val="18"/>
          <w:szCs w:val="18"/>
        </w:rPr>
        <w:t xml:space="preserve">, to obtain payment of fees for services from the Patient/Cardholder’s Credit Card account identified below. </w:t>
      </w:r>
    </w:p>
    <w:p w14:paraId="367FC2C5" w14:textId="0A639169" w:rsidR="008A7F49" w:rsidRDefault="00EB01E0" w:rsidP="00B82587">
      <w:pPr>
        <w:rPr>
          <w:sz w:val="18"/>
          <w:szCs w:val="18"/>
        </w:rPr>
      </w:pPr>
      <w:r>
        <w:rPr>
          <w:sz w:val="18"/>
          <w:szCs w:val="18"/>
        </w:rPr>
        <w:t>BT-Restoration and Healing Center INJ, LLC</w:t>
      </w:r>
      <w:r w:rsidRPr="00646C98">
        <w:rPr>
          <w:sz w:val="18"/>
          <w:szCs w:val="18"/>
        </w:rPr>
        <w:t xml:space="preserve"> </w:t>
      </w:r>
      <w:r w:rsidR="008A7F49" w:rsidRPr="008A7F49">
        <w:rPr>
          <w:sz w:val="18"/>
          <w:szCs w:val="18"/>
        </w:rPr>
        <w:t xml:space="preserve">may charge the account to secure the patient’s appointment time, for any missed/late cancelled appointments (minimum of 48 hours cancellation notice is required), without requirement of the Patient/Cardholder’s signature for each payment. A receipt of the transaction will be mailed to the address provided by the Patient/Cardholder above. </w:t>
      </w:r>
    </w:p>
    <w:p w14:paraId="3DC08F1B" w14:textId="3B82D152" w:rsidR="005C3E88" w:rsidRDefault="005C3E88" w:rsidP="005C3E88">
      <w:pPr>
        <w:rPr>
          <w:sz w:val="18"/>
          <w:szCs w:val="18"/>
        </w:rPr>
      </w:pPr>
      <w:r w:rsidRPr="005C3E88">
        <w:rPr>
          <w:sz w:val="18"/>
          <w:szCs w:val="18"/>
        </w:rPr>
        <w:t>You will be billed after your insurance has processed the claim and has sent us an Explanation of Benefits (EOB), telling us what services were billed, what amount was covered by the insurer, and what balance you owe. We will then send you an invoice outlining the details of your responsibility. We will then charge the credit card you have on file.</w:t>
      </w:r>
    </w:p>
    <w:tbl>
      <w:tblPr>
        <w:tblStyle w:val="TableGrid"/>
        <w:tblpPr w:leftFromText="180" w:rightFromText="180" w:vertAnchor="text" w:horzAnchor="margin" w:tblpY="339"/>
        <w:tblW w:w="10080" w:type="dxa"/>
        <w:tblLayout w:type="fixed"/>
        <w:tblLook w:val="04A0" w:firstRow="1" w:lastRow="0" w:firstColumn="1" w:lastColumn="0" w:noHBand="0" w:noVBand="1"/>
      </w:tblPr>
      <w:tblGrid>
        <w:gridCol w:w="1704"/>
        <w:gridCol w:w="541"/>
        <w:gridCol w:w="89"/>
        <w:gridCol w:w="720"/>
        <w:gridCol w:w="450"/>
        <w:gridCol w:w="270"/>
        <w:gridCol w:w="630"/>
        <w:gridCol w:w="91"/>
        <w:gridCol w:w="1890"/>
        <w:gridCol w:w="3695"/>
      </w:tblGrid>
      <w:tr w:rsidR="00C942C9" w:rsidRPr="00646C98" w14:paraId="6C060093" w14:textId="77777777" w:rsidTr="00514C1A">
        <w:trPr>
          <w:trHeight w:val="197"/>
        </w:trPr>
        <w:tc>
          <w:tcPr>
            <w:tcW w:w="10080" w:type="dxa"/>
            <w:gridSpan w:val="10"/>
            <w:shd w:val="clear" w:color="auto" w:fill="595959" w:themeFill="text1" w:themeFillTint="A6"/>
          </w:tcPr>
          <w:p w14:paraId="0B4187DE" w14:textId="5C7DF569" w:rsidR="00C942C9" w:rsidRPr="005C3E88" w:rsidRDefault="00974D07"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FFFFFF" w:themeColor="background1"/>
                <w:sz w:val="18"/>
                <w:szCs w:val="18"/>
              </w:rPr>
            </w:pPr>
            <w:r w:rsidRPr="005C3E88">
              <w:rPr>
                <w:rFonts w:cstheme="minorHAnsi"/>
                <w:b/>
                <w:bCs/>
                <w:color w:val="FFFFFF" w:themeColor="background1"/>
                <w:sz w:val="18"/>
                <w:szCs w:val="18"/>
              </w:rPr>
              <w:t>Patient Information</w:t>
            </w:r>
          </w:p>
        </w:tc>
      </w:tr>
      <w:tr w:rsidR="00974D07" w:rsidRPr="00646C98" w14:paraId="612433A1" w14:textId="77777777" w:rsidTr="00974D07">
        <w:trPr>
          <w:trHeight w:val="161"/>
        </w:trPr>
        <w:tc>
          <w:tcPr>
            <w:tcW w:w="1704" w:type="dxa"/>
            <w:shd w:val="clear" w:color="auto" w:fill="7F7F7F" w:themeFill="text1" w:themeFillTint="80"/>
          </w:tcPr>
          <w:p w14:paraId="0095F905" w14:textId="0F4A7896" w:rsidR="00974D07" w:rsidRPr="005C3E88" w:rsidRDefault="00974D07" w:rsidP="00C942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FFFFFF" w:themeColor="background1"/>
                <w:sz w:val="18"/>
                <w:szCs w:val="18"/>
              </w:rPr>
            </w:pPr>
            <w:r w:rsidRPr="005C3E88">
              <w:rPr>
                <w:rFonts w:cstheme="minorHAnsi"/>
                <w:b/>
                <w:bCs/>
                <w:color w:val="FFFFFF" w:themeColor="background1"/>
                <w:sz w:val="18"/>
                <w:szCs w:val="18"/>
              </w:rPr>
              <w:t>Patient Name:</w:t>
            </w:r>
          </w:p>
        </w:tc>
        <w:tc>
          <w:tcPr>
            <w:tcW w:w="4681" w:type="dxa"/>
            <w:gridSpan w:val="8"/>
          </w:tcPr>
          <w:p w14:paraId="371A7734" w14:textId="77777777" w:rsidR="00974D07" w:rsidRPr="005C3E88" w:rsidRDefault="00974D07" w:rsidP="00C942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sz w:val="18"/>
                <w:szCs w:val="18"/>
              </w:rPr>
            </w:pPr>
          </w:p>
        </w:tc>
        <w:tc>
          <w:tcPr>
            <w:tcW w:w="3695" w:type="dxa"/>
            <w:vMerge w:val="restart"/>
          </w:tcPr>
          <w:p w14:paraId="147ED7A9" w14:textId="232ADF6A" w:rsidR="00974D07" w:rsidRPr="005C3E88" w:rsidRDefault="00974D07" w:rsidP="005D3F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sz w:val="18"/>
                <w:szCs w:val="18"/>
              </w:rPr>
            </w:pPr>
            <w:r w:rsidRPr="005C3E88">
              <w:rPr>
                <w:sz w:val="18"/>
                <w:szCs w:val="18"/>
              </w:rPr>
              <w:t xml:space="preserve">Address: </w:t>
            </w:r>
          </w:p>
        </w:tc>
      </w:tr>
      <w:tr w:rsidR="00974D07" w:rsidRPr="00646C98" w14:paraId="261DD3BF" w14:textId="77777777" w:rsidTr="00974D07">
        <w:trPr>
          <w:trHeight w:val="161"/>
        </w:trPr>
        <w:tc>
          <w:tcPr>
            <w:tcW w:w="2245" w:type="dxa"/>
            <w:gridSpan w:val="2"/>
            <w:shd w:val="clear" w:color="auto" w:fill="FFFFFF" w:themeFill="background1"/>
          </w:tcPr>
          <w:p w14:paraId="5C01335F" w14:textId="2C45B859" w:rsidR="00974D07" w:rsidRPr="005C3E88" w:rsidRDefault="00974D07" w:rsidP="00C942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rPr>
            </w:pPr>
            <w:r w:rsidRPr="005C3E88">
              <w:rPr>
                <w:sz w:val="18"/>
                <w:szCs w:val="18"/>
              </w:rPr>
              <w:t>City:</w:t>
            </w:r>
          </w:p>
        </w:tc>
        <w:tc>
          <w:tcPr>
            <w:tcW w:w="2250" w:type="dxa"/>
            <w:gridSpan w:val="6"/>
          </w:tcPr>
          <w:p w14:paraId="3BB828A7" w14:textId="30E941D7" w:rsidR="00974D07" w:rsidRPr="005C3E88" w:rsidRDefault="00974D07" w:rsidP="00C942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rPr>
            </w:pPr>
            <w:r w:rsidRPr="005C3E88">
              <w:rPr>
                <w:sz w:val="18"/>
                <w:szCs w:val="18"/>
              </w:rPr>
              <w:t xml:space="preserve">State:  </w:t>
            </w:r>
          </w:p>
        </w:tc>
        <w:tc>
          <w:tcPr>
            <w:tcW w:w="1890" w:type="dxa"/>
          </w:tcPr>
          <w:p w14:paraId="22FC53C1" w14:textId="51619C97" w:rsidR="00974D07" w:rsidRPr="005C3E88" w:rsidRDefault="00974D07" w:rsidP="00C942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rPr>
            </w:pPr>
            <w:r w:rsidRPr="005C3E88">
              <w:rPr>
                <w:sz w:val="18"/>
                <w:szCs w:val="18"/>
              </w:rPr>
              <w:t xml:space="preserve">Zip: </w:t>
            </w:r>
          </w:p>
        </w:tc>
        <w:tc>
          <w:tcPr>
            <w:tcW w:w="3695" w:type="dxa"/>
            <w:vMerge/>
          </w:tcPr>
          <w:p w14:paraId="351C9F73" w14:textId="7ECC1AD8" w:rsidR="00974D07" w:rsidRPr="005C3E88" w:rsidRDefault="00974D07" w:rsidP="00C942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rPr>
            </w:pPr>
          </w:p>
        </w:tc>
      </w:tr>
      <w:tr w:rsidR="008A7F49" w:rsidRPr="00646C98" w14:paraId="4A8E02BE" w14:textId="77777777" w:rsidTr="00514C1A">
        <w:trPr>
          <w:trHeight w:val="197"/>
        </w:trPr>
        <w:tc>
          <w:tcPr>
            <w:tcW w:w="10080" w:type="dxa"/>
            <w:gridSpan w:val="10"/>
            <w:shd w:val="clear" w:color="auto" w:fill="595959" w:themeFill="text1" w:themeFillTint="A6"/>
          </w:tcPr>
          <w:p w14:paraId="699D1726" w14:textId="13DB9E3F" w:rsidR="008A7F49" w:rsidRPr="005C3E88" w:rsidRDefault="008A7F49"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FFFFFF" w:themeColor="background1"/>
                <w:sz w:val="18"/>
                <w:szCs w:val="18"/>
              </w:rPr>
            </w:pPr>
            <w:r w:rsidRPr="005C3E88">
              <w:rPr>
                <w:rFonts w:cstheme="minorHAnsi"/>
                <w:b/>
                <w:bCs/>
                <w:color w:val="FFFFFF" w:themeColor="background1"/>
                <w:sz w:val="18"/>
                <w:szCs w:val="18"/>
              </w:rPr>
              <w:t>Credit Card Information</w:t>
            </w:r>
          </w:p>
        </w:tc>
      </w:tr>
      <w:tr w:rsidR="008A7F49" w:rsidRPr="00646C98" w14:paraId="6AB579DA" w14:textId="77777777" w:rsidTr="00974D07">
        <w:trPr>
          <w:trHeight w:val="161"/>
        </w:trPr>
        <w:tc>
          <w:tcPr>
            <w:tcW w:w="1704" w:type="dxa"/>
            <w:shd w:val="clear" w:color="auto" w:fill="7F7F7F" w:themeFill="text1" w:themeFillTint="80"/>
          </w:tcPr>
          <w:p w14:paraId="450C091E" w14:textId="3BFCD6AF" w:rsidR="008A7F49" w:rsidRPr="005C3E88" w:rsidRDefault="008A7F49"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FFFFFF" w:themeColor="background1"/>
                <w:sz w:val="18"/>
                <w:szCs w:val="18"/>
              </w:rPr>
            </w:pPr>
            <w:r w:rsidRPr="005C3E88">
              <w:rPr>
                <w:rFonts w:cstheme="minorHAnsi"/>
                <w:b/>
                <w:bCs/>
                <w:color w:val="FFFFFF" w:themeColor="background1"/>
                <w:sz w:val="18"/>
                <w:szCs w:val="18"/>
              </w:rPr>
              <w:t>Name On Card</w:t>
            </w:r>
          </w:p>
        </w:tc>
        <w:tc>
          <w:tcPr>
            <w:tcW w:w="8376" w:type="dxa"/>
            <w:gridSpan w:val="9"/>
          </w:tcPr>
          <w:p w14:paraId="51EC20DC" w14:textId="43F2709B" w:rsidR="008A7F49" w:rsidRPr="005C3E88" w:rsidRDefault="008A7F49"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sz w:val="18"/>
                <w:szCs w:val="18"/>
              </w:rPr>
            </w:pPr>
          </w:p>
        </w:tc>
      </w:tr>
      <w:tr w:rsidR="008A7F49" w:rsidRPr="00646C98" w14:paraId="7883A24E" w14:textId="77777777" w:rsidTr="00974D07">
        <w:trPr>
          <w:trHeight w:val="134"/>
        </w:trPr>
        <w:tc>
          <w:tcPr>
            <w:tcW w:w="2334" w:type="dxa"/>
            <w:gridSpan w:val="3"/>
            <w:shd w:val="clear" w:color="auto" w:fill="7F7F7F" w:themeFill="text1" w:themeFillTint="80"/>
          </w:tcPr>
          <w:p w14:paraId="4F10898B" w14:textId="0ED7186A" w:rsidR="008A7F49" w:rsidRPr="005C3E88" w:rsidRDefault="008A7F49"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000000"/>
                <w:sz w:val="18"/>
                <w:szCs w:val="18"/>
              </w:rPr>
            </w:pPr>
            <w:r w:rsidRPr="005C3E88">
              <w:rPr>
                <w:rFonts w:cstheme="minorHAnsi"/>
                <w:b/>
                <w:bCs/>
                <w:color w:val="FFFFFF" w:themeColor="background1"/>
                <w:sz w:val="18"/>
                <w:szCs w:val="18"/>
              </w:rPr>
              <w:t xml:space="preserve">Credit Card Number </w:t>
            </w:r>
          </w:p>
        </w:tc>
        <w:tc>
          <w:tcPr>
            <w:tcW w:w="7746" w:type="dxa"/>
            <w:gridSpan w:val="7"/>
          </w:tcPr>
          <w:p w14:paraId="4879822C" w14:textId="23431B85" w:rsidR="008A7F49" w:rsidRPr="005C3E88" w:rsidRDefault="008A7F49"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18"/>
                <w:szCs w:val="18"/>
              </w:rPr>
            </w:pPr>
          </w:p>
        </w:tc>
      </w:tr>
      <w:tr w:rsidR="002E7F97" w:rsidRPr="00646C98" w14:paraId="4E53ECDC" w14:textId="77777777" w:rsidTr="00974D07">
        <w:trPr>
          <w:trHeight w:val="188"/>
        </w:trPr>
        <w:tc>
          <w:tcPr>
            <w:tcW w:w="3054" w:type="dxa"/>
            <w:gridSpan w:val="4"/>
            <w:shd w:val="clear" w:color="auto" w:fill="7F7F7F" w:themeFill="text1" w:themeFillTint="80"/>
          </w:tcPr>
          <w:p w14:paraId="6CF67FBF" w14:textId="2579C4E6" w:rsidR="002E7F97" w:rsidRPr="005C3E88" w:rsidRDefault="002E7F97" w:rsidP="002E7F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FFFFFF" w:themeColor="background1"/>
                <w:sz w:val="18"/>
                <w:szCs w:val="18"/>
              </w:rPr>
            </w:pPr>
            <w:r w:rsidRPr="005C3E88">
              <w:rPr>
                <w:rFonts w:cstheme="minorHAnsi"/>
                <w:b/>
                <w:bCs/>
                <w:color w:val="FFFFFF" w:themeColor="background1"/>
                <w:sz w:val="18"/>
                <w:szCs w:val="18"/>
              </w:rPr>
              <w:t xml:space="preserve">CVV Number: </w:t>
            </w:r>
            <w:r w:rsidRPr="005C3E88">
              <w:rPr>
                <w:rFonts w:cstheme="minorHAnsi"/>
                <w:color w:val="FFFFFF" w:themeColor="background1"/>
                <w:sz w:val="18"/>
                <w:szCs w:val="18"/>
              </w:rPr>
              <w:t>(3 digits on back of card – AMEX (4 digits on front)</w:t>
            </w:r>
          </w:p>
        </w:tc>
        <w:tc>
          <w:tcPr>
            <w:tcW w:w="7026" w:type="dxa"/>
            <w:gridSpan w:val="6"/>
            <w:shd w:val="clear" w:color="auto" w:fill="FFFFFF" w:themeFill="background1"/>
          </w:tcPr>
          <w:p w14:paraId="6F0C84EA" w14:textId="46B2F632" w:rsidR="002E7F97" w:rsidRPr="005C3E88" w:rsidRDefault="002E7F97"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sz w:val="18"/>
                <w:szCs w:val="18"/>
              </w:rPr>
            </w:pPr>
            <w:r w:rsidRPr="005C3E88">
              <w:rPr>
                <w:rFonts w:cstheme="minorHAnsi"/>
                <w:color w:val="131112"/>
                <w:sz w:val="18"/>
                <w:szCs w:val="18"/>
              </w:rPr>
              <w:t xml:space="preserve"> </w:t>
            </w:r>
          </w:p>
        </w:tc>
      </w:tr>
      <w:tr w:rsidR="002E7F97" w:rsidRPr="00646C98" w14:paraId="4F2C7F44" w14:textId="77777777" w:rsidTr="00974D07">
        <w:trPr>
          <w:trHeight w:val="143"/>
        </w:trPr>
        <w:tc>
          <w:tcPr>
            <w:tcW w:w="3504" w:type="dxa"/>
            <w:gridSpan w:val="5"/>
            <w:shd w:val="clear" w:color="auto" w:fill="7F7F7F" w:themeFill="text1" w:themeFillTint="80"/>
          </w:tcPr>
          <w:p w14:paraId="04B28479" w14:textId="7BF2DFAB" w:rsidR="002E7F97" w:rsidRPr="005C3E88" w:rsidRDefault="002E7F97" w:rsidP="002E7F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FFFFFF" w:themeColor="background1"/>
                <w:sz w:val="18"/>
                <w:szCs w:val="18"/>
              </w:rPr>
            </w:pPr>
            <w:r w:rsidRPr="005C3E88">
              <w:rPr>
                <w:rFonts w:cstheme="minorHAnsi"/>
                <w:b/>
                <w:bCs/>
                <w:color w:val="FFFFFF" w:themeColor="background1"/>
                <w:sz w:val="18"/>
                <w:szCs w:val="18"/>
              </w:rPr>
              <w:t>Expiration Date: (Month/Year):</w:t>
            </w:r>
          </w:p>
        </w:tc>
        <w:tc>
          <w:tcPr>
            <w:tcW w:w="6576" w:type="dxa"/>
            <w:gridSpan w:val="5"/>
            <w:shd w:val="clear" w:color="auto" w:fill="FFFFFF" w:themeFill="background1"/>
          </w:tcPr>
          <w:p w14:paraId="0210878B" w14:textId="3C5E610E" w:rsidR="002E7F97" w:rsidRPr="005C3E88" w:rsidRDefault="002E7F97"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sz w:val="18"/>
                <w:szCs w:val="18"/>
              </w:rPr>
            </w:pPr>
          </w:p>
        </w:tc>
      </w:tr>
      <w:tr w:rsidR="002E7F97" w:rsidRPr="00646C98" w14:paraId="7C22A1F3" w14:textId="77777777" w:rsidTr="00974D07">
        <w:trPr>
          <w:trHeight w:val="143"/>
        </w:trPr>
        <w:tc>
          <w:tcPr>
            <w:tcW w:w="4404" w:type="dxa"/>
            <w:gridSpan w:val="7"/>
            <w:shd w:val="clear" w:color="auto" w:fill="7F7F7F" w:themeFill="text1" w:themeFillTint="80"/>
          </w:tcPr>
          <w:p w14:paraId="11DD84A1" w14:textId="5154D84A" w:rsidR="002E7F97" w:rsidRPr="005C3E88" w:rsidRDefault="002E7F97" w:rsidP="002E7F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FFFFFF" w:themeColor="background1"/>
                <w:sz w:val="18"/>
                <w:szCs w:val="18"/>
              </w:rPr>
            </w:pPr>
            <w:r w:rsidRPr="005C3E88">
              <w:rPr>
                <w:rFonts w:cstheme="minorHAnsi"/>
                <w:b/>
                <w:bCs/>
                <w:color w:val="FFFFFF" w:themeColor="background1"/>
                <w:sz w:val="18"/>
                <w:szCs w:val="18"/>
              </w:rPr>
              <w:t xml:space="preserve">Patient/Cardholder Authorized Signature: </w:t>
            </w:r>
          </w:p>
        </w:tc>
        <w:tc>
          <w:tcPr>
            <w:tcW w:w="5676" w:type="dxa"/>
            <w:gridSpan w:val="3"/>
            <w:shd w:val="clear" w:color="auto" w:fill="FFFFFF" w:themeFill="background1"/>
          </w:tcPr>
          <w:p w14:paraId="7A35C710" w14:textId="77777777" w:rsidR="002E7F97" w:rsidRPr="005C3E88" w:rsidRDefault="002E7F97"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sz w:val="18"/>
                <w:szCs w:val="18"/>
              </w:rPr>
            </w:pPr>
          </w:p>
        </w:tc>
      </w:tr>
      <w:tr w:rsidR="002E7F97" w:rsidRPr="00646C98" w14:paraId="0F3F52D8" w14:textId="77777777" w:rsidTr="00974D07">
        <w:trPr>
          <w:trHeight w:val="143"/>
        </w:trPr>
        <w:tc>
          <w:tcPr>
            <w:tcW w:w="3774" w:type="dxa"/>
            <w:gridSpan w:val="6"/>
            <w:shd w:val="clear" w:color="auto" w:fill="7F7F7F" w:themeFill="text1" w:themeFillTint="80"/>
          </w:tcPr>
          <w:p w14:paraId="3470B7D6" w14:textId="5C84763E" w:rsidR="002E7F97" w:rsidRPr="005C3E88" w:rsidRDefault="002E7F97" w:rsidP="002E7F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FFFFFF" w:themeColor="background1"/>
                <w:sz w:val="18"/>
                <w:szCs w:val="18"/>
              </w:rPr>
            </w:pPr>
            <w:r w:rsidRPr="005C3E88">
              <w:rPr>
                <w:rFonts w:cstheme="minorHAnsi"/>
                <w:b/>
                <w:bCs/>
                <w:color w:val="FFFFFF" w:themeColor="background1"/>
                <w:sz w:val="18"/>
                <w:szCs w:val="18"/>
              </w:rPr>
              <w:t xml:space="preserve">Printed Name of Authorized Signor: </w:t>
            </w:r>
          </w:p>
        </w:tc>
        <w:tc>
          <w:tcPr>
            <w:tcW w:w="6306" w:type="dxa"/>
            <w:gridSpan w:val="4"/>
            <w:shd w:val="clear" w:color="auto" w:fill="FFFFFF" w:themeFill="background1"/>
          </w:tcPr>
          <w:p w14:paraId="63495499" w14:textId="77777777" w:rsidR="002E7F97" w:rsidRPr="005C3E88" w:rsidRDefault="002E7F97"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31112"/>
                <w:sz w:val="18"/>
                <w:szCs w:val="18"/>
              </w:rPr>
            </w:pPr>
          </w:p>
        </w:tc>
      </w:tr>
      <w:tr w:rsidR="002E7F97" w:rsidRPr="00646C98" w14:paraId="4D346718" w14:textId="77777777" w:rsidTr="00974D07">
        <w:trPr>
          <w:trHeight w:val="143"/>
        </w:trPr>
        <w:tc>
          <w:tcPr>
            <w:tcW w:w="3774" w:type="dxa"/>
            <w:gridSpan w:val="6"/>
            <w:shd w:val="clear" w:color="auto" w:fill="7F7F7F" w:themeFill="text1" w:themeFillTint="80"/>
          </w:tcPr>
          <w:p w14:paraId="170C029D" w14:textId="582C4C6E" w:rsidR="002E7F97" w:rsidRPr="005C3E88" w:rsidRDefault="002E7F97" w:rsidP="002E7F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FFFFFF" w:themeColor="background1"/>
                <w:sz w:val="18"/>
                <w:szCs w:val="18"/>
              </w:rPr>
            </w:pPr>
            <w:r w:rsidRPr="005C3E88">
              <w:rPr>
                <w:rFonts w:cstheme="minorHAnsi"/>
                <w:b/>
                <w:bCs/>
                <w:color w:val="FFFFFF" w:themeColor="background1"/>
                <w:sz w:val="18"/>
                <w:szCs w:val="18"/>
              </w:rPr>
              <w:t xml:space="preserve">Credit Card Type: </w:t>
            </w:r>
          </w:p>
        </w:tc>
        <w:tc>
          <w:tcPr>
            <w:tcW w:w="6306" w:type="dxa"/>
            <w:gridSpan w:val="4"/>
            <w:shd w:val="clear" w:color="auto" w:fill="FFFFFF" w:themeFill="background1"/>
          </w:tcPr>
          <w:p w14:paraId="42CCFDE1" w14:textId="62F81D6B" w:rsidR="002E7F97" w:rsidRPr="005C3E88" w:rsidRDefault="00000000" w:rsidP="002E7F97">
            <w:pPr>
              <w:rPr>
                <w:sz w:val="18"/>
                <w:szCs w:val="18"/>
              </w:rPr>
            </w:pPr>
            <w:sdt>
              <w:sdtPr>
                <w:rPr>
                  <w:sz w:val="18"/>
                  <w:szCs w:val="18"/>
                </w:rPr>
                <w:id w:val="-262845277"/>
                <w14:checkbox>
                  <w14:checked w14:val="0"/>
                  <w14:checkedState w14:val="2612" w14:font="MS Gothic"/>
                  <w14:uncheckedState w14:val="2610" w14:font="MS Gothic"/>
                </w14:checkbox>
              </w:sdtPr>
              <w:sdtContent>
                <w:r w:rsidR="002E7F97" w:rsidRPr="005C3E88">
                  <w:rPr>
                    <w:rFonts w:ascii="MS Gothic" w:eastAsia="MS Gothic" w:hAnsi="MS Gothic" w:hint="eastAsia"/>
                    <w:sz w:val="18"/>
                    <w:szCs w:val="18"/>
                  </w:rPr>
                  <w:t>☐</w:t>
                </w:r>
              </w:sdtContent>
            </w:sdt>
            <w:r w:rsidR="002E7F97" w:rsidRPr="005C3E88">
              <w:rPr>
                <w:sz w:val="18"/>
                <w:szCs w:val="18"/>
              </w:rPr>
              <w:t xml:space="preserve">Visa </w:t>
            </w:r>
            <w:r w:rsidR="002E7F97" w:rsidRPr="005C3E88">
              <w:rPr>
                <w:sz w:val="18"/>
                <w:szCs w:val="18"/>
              </w:rPr>
              <w:tab/>
            </w:r>
            <w:sdt>
              <w:sdtPr>
                <w:rPr>
                  <w:sz w:val="18"/>
                  <w:szCs w:val="18"/>
                </w:rPr>
                <w:id w:val="-328755864"/>
                <w14:checkbox>
                  <w14:checked w14:val="0"/>
                  <w14:checkedState w14:val="2612" w14:font="MS Gothic"/>
                  <w14:uncheckedState w14:val="2610" w14:font="MS Gothic"/>
                </w14:checkbox>
              </w:sdtPr>
              <w:sdtContent>
                <w:r w:rsidR="002E7F97" w:rsidRPr="005C3E88">
                  <w:rPr>
                    <w:rFonts w:ascii="MS Gothic" w:eastAsia="MS Gothic" w:hAnsi="MS Gothic" w:hint="eastAsia"/>
                    <w:sz w:val="18"/>
                    <w:szCs w:val="18"/>
                  </w:rPr>
                  <w:t>☐</w:t>
                </w:r>
              </w:sdtContent>
            </w:sdt>
            <w:r w:rsidR="002E7F97" w:rsidRPr="005C3E88">
              <w:rPr>
                <w:sz w:val="18"/>
                <w:szCs w:val="18"/>
              </w:rPr>
              <w:t xml:space="preserve">MasterCard </w:t>
            </w:r>
            <w:r w:rsidR="002E7F97" w:rsidRPr="005C3E88">
              <w:rPr>
                <w:sz w:val="18"/>
                <w:szCs w:val="18"/>
              </w:rPr>
              <w:tab/>
            </w:r>
            <w:sdt>
              <w:sdtPr>
                <w:rPr>
                  <w:sz w:val="18"/>
                  <w:szCs w:val="18"/>
                </w:rPr>
                <w:id w:val="211615140"/>
                <w14:checkbox>
                  <w14:checked w14:val="0"/>
                  <w14:checkedState w14:val="2612" w14:font="MS Gothic"/>
                  <w14:uncheckedState w14:val="2610" w14:font="MS Gothic"/>
                </w14:checkbox>
              </w:sdtPr>
              <w:sdtContent>
                <w:r w:rsidR="002E7F97" w:rsidRPr="005C3E88">
                  <w:rPr>
                    <w:rFonts w:ascii="MS Gothic" w:eastAsia="MS Gothic" w:hAnsi="MS Gothic" w:hint="eastAsia"/>
                    <w:sz w:val="18"/>
                    <w:szCs w:val="18"/>
                  </w:rPr>
                  <w:t>☐</w:t>
                </w:r>
              </w:sdtContent>
            </w:sdt>
            <w:r w:rsidR="002E7F97" w:rsidRPr="005C3E88">
              <w:rPr>
                <w:sz w:val="18"/>
                <w:szCs w:val="18"/>
              </w:rPr>
              <w:t xml:space="preserve">American Express </w:t>
            </w:r>
            <w:r w:rsidR="002E7F97" w:rsidRPr="005C3E88">
              <w:rPr>
                <w:sz w:val="18"/>
                <w:szCs w:val="18"/>
              </w:rPr>
              <w:tab/>
            </w:r>
            <w:sdt>
              <w:sdtPr>
                <w:rPr>
                  <w:sz w:val="18"/>
                  <w:szCs w:val="18"/>
                </w:rPr>
                <w:id w:val="-1173722809"/>
                <w14:checkbox>
                  <w14:checked w14:val="0"/>
                  <w14:checkedState w14:val="2612" w14:font="MS Gothic"/>
                  <w14:uncheckedState w14:val="2610" w14:font="MS Gothic"/>
                </w14:checkbox>
              </w:sdtPr>
              <w:sdtContent>
                <w:r w:rsidR="002E7F97" w:rsidRPr="005C3E88">
                  <w:rPr>
                    <w:rFonts w:ascii="MS Gothic" w:eastAsia="MS Gothic" w:hAnsi="MS Gothic" w:hint="eastAsia"/>
                    <w:sz w:val="18"/>
                    <w:szCs w:val="18"/>
                  </w:rPr>
                  <w:t>☐</w:t>
                </w:r>
              </w:sdtContent>
            </w:sdt>
            <w:r w:rsidR="002E7F97" w:rsidRPr="005C3E88">
              <w:rPr>
                <w:sz w:val="18"/>
                <w:szCs w:val="18"/>
              </w:rPr>
              <w:t xml:space="preserve">Discover </w:t>
            </w:r>
          </w:p>
        </w:tc>
      </w:tr>
      <w:tr w:rsidR="008A7F49" w:rsidRPr="00646C98" w14:paraId="22C61523" w14:textId="77777777" w:rsidTr="00514C1A">
        <w:trPr>
          <w:trHeight w:val="197"/>
        </w:trPr>
        <w:tc>
          <w:tcPr>
            <w:tcW w:w="10080" w:type="dxa"/>
            <w:gridSpan w:val="10"/>
            <w:shd w:val="clear" w:color="auto" w:fill="595959" w:themeFill="text1" w:themeFillTint="A6"/>
          </w:tcPr>
          <w:p w14:paraId="791B2E24" w14:textId="63C66181" w:rsidR="008A7F49" w:rsidRPr="00646C98" w:rsidRDefault="002E7F97" w:rsidP="002E7F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FFFFFF" w:themeColor="background1"/>
              </w:rPr>
            </w:pPr>
            <w:r w:rsidRPr="002E7F97">
              <w:rPr>
                <w:rFonts w:cstheme="minorHAnsi"/>
                <w:b/>
                <w:bCs/>
                <w:color w:val="FFFFFF" w:themeColor="background1"/>
              </w:rPr>
              <w:t xml:space="preserve">By signing this form, the Patient/Cardholder acknowledges and agrees as follows: </w:t>
            </w:r>
          </w:p>
        </w:tc>
      </w:tr>
      <w:tr w:rsidR="002E7F97" w:rsidRPr="00646C98" w14:paraId="78302B03" w14:textId="77777777" w:rsidTr="002E7F97">
        <w:trPr>
          <w:trHeight w:val="197"/>
        </w:trPr>
        <w:tc>
          <w:tcPr>
            <w:tcW w:w="10080" w:type="dxa"/>
            <w:gridSpan w:val="10"/>
            <w:shd w:val="clear" w:color="auto" w:fill="FFFFFF" w:themeFill="background1"/>
          </w:tcPr>
          <w:p w14:paraId="37B0A0C9" w14:textId="329E71DB" w:rsidR="00B82587" w:rsidRDefault="00B82587" w:rsidP="002E7F97">
            <w:pPr>
              <w:pStyle w:val="ListParagraph"/>
              <w:numPr>
                <w:ilvl w:val="0"/>
                <w:numId w:val="4"/>
              </w:numPr>
              <w:spacing w:line="240" w:lineRule="auto"/>
              <w:rPr>
                <w:sz w:val="20"/>
                <w:szCs w:val="20"/>
              </w:rPr>
            </w:pPr>
            <w:r>
              <w:rPr>
                <w:sz w:val="20"/>
                <w:szCs w:val="20"/>
              </w:rPr>
              <w:t xml:space="preserve">The Patient/Cardholder </w:t>
            </w:r>
            <w:r w:rsidRPr="00B82587">
              <w:rPr>
                <w:sz w:val="20"/>
                <w:szCs w:val="20"/>
              </w:rPr>
              <w:t>authorize any balance to automatically be charged to this credit card.</w:t>
            </w:r>
          </w:p>
          <w:p w14:paraId="0AA2B7EC" w14:textId="3F8184C8" w:rsidR="002E7F97" w:rsidRPr="00DC7001" w:rsidRDefault="002E7F97" w:rsidP="00EB01E0">
            <w:pPr>
              <w:pStyle w:val="ListParagraph"/>
              <w:numPr>
                <w:ilvl w:val="0"/>
                <w:numId w:val="4"/>
              </w:numPr>
              <w:spacing w:line="240" w:lineRule="auto"/>
              <w:rPr>
                <w:sz w:val="20"/>
                <w:szCs w:val="20"/>
              </w:rPr>
            </w:pPr>
            <w:r w:rsidRPr="00DC7001">
              <w:rPr>
                <w:sz w:val="20"/>
                <w:szCs w:val="20"/>
              </w:rPr>
              <w:t xml:space="preserve">This signed form is confidential and will be kept on file </w:t>
            </w:r>
            <w:proofErr w:type="gramStart"/>
            <w:r w:rsidRPr="00DC7001">
              <w:rPr>
                <w:sz w:val="20"/>
                <w:szCs w:val="20"/>
              </w:rPr>
              <w:t xml:space="preserve">at </w:t>
            </w:r>
            <w:r w:rsidR="00EB01E0" w:rsidRPr="00EB01E0">
              <w:rPr>
                <w:rFonts w:eastAsiaTheme="minorHAnsi"/>
                <w:sz w:val="18"/>
                <w:szCs w:val="18"/>
              </w:rPr>
              <w:t xml:space="preserve"> </w:t>
            </w:r>
            <w:r w:rsidR="00EB01E0" w:rsidRPr="00EB01E0">
              <w:rPr>
                <w:sz w:val="20"/>
                <w:szCs w:val="20"/>
              </w:rPr>
              <w:t>BT</w:t>
            </w:r>
            <w:proofErr w:type="gramEnd"/>
            <w:r w:rsidR="00EB01E0" w:rsidRPr="00EB01E0">
              <w:rPr>
                <w:sz w:val="20"/>
                <w:szCs w:val="20"/>
              </w:rPr>
              <w:t xml:space="preserve">-Restoration and Healing Center INJ, LLC </w:t>
            </w:r>
            <w:r w:rsidRPr="00DC7001">
              <w:rPr>
                <w:sz w:val="20"/>
                <w:szCs w:val="20"/>
              </w:rPr>
              <w:t xml:space="preserve">. </w:t>
            </w:r>
          </w:p>
          <w:p w14:paraId="1F7696DA" w14:textId="7E8C57DA" w:rsidR="002E7F97" w:rsidRPr="00DC7001" w:rsidRDefault="002E7F97" w:rsidP="00EB01E0">
            <w:pPr>
              <w:pStyle w:val="ListParagraph"/>
              <w:numPr>
                <w:ilvl w:val="0"/>
                <w:numId w:val="4"/>
              </w:numPr>
              <w:spacing w:line="240" w:lineRule="auto"/>
              <w:rPr>
                <w:sz w:val="20"/>
                <w:szCs w:val="20"/>
              </w:rPr>
            </w:pPr>
            <w:r w:rsidRPr="00DC7001">
              <w:rPr>
                <w:sz w:val="20"/>
                <w:szCs w:val="20"/>
              </w:rPr>
              <w:t xml:space="preserve"> The Patient/Cardholder </w:t>
            </w:r>
            <w:proofErr w:type="gramStart"/>
            <w:r w:rsidRPr="00DC7001">
              <w:rPr>
                <w:sz w:val="20"/>
                <w:szCs w:val="20"/>
              </w:rPr>
              <w:t xml:space="preserve">authorizes </w:t>
            </w:r>
            <w:r w:rsidR="00EB01E0" w:rsidRPr="00EB01E0">
              <w:rPr>
                <w:rFonts w:eastAsiaTheme="minorHAnsi"/>
                <w:sz w:val="18"/>
                <w:szCs w:val="18"/>
              </w:rPr>
              <w:t xml:space="preserve"> </w:t>
            </w:r>
            <w:r w:rsidR="00EB01E0" w:rsidRPr="00EB01E0">
              <w:rPr>
                <w:sz w:val="20"/>
                <w:szCs w:val="20"/>
              </w:rPr>
              <w:t>BT</w:t>
            </w:r>
            <w:proofErr w:type="gramEnd"/>
            <w:r w:rsidR="00EB01E0" w:rsidRPr="00EB01E0">
              <w:rPr>
                <w:sz w:val="20"/>
                <w:szCs w:val="20"/>
              </w:rPr>
              <w:t xml:space="preserve">-Restoration and Healing Center INJ, LLC </w:t>
            </w:r>
            <w:r w:rsidRPr="00DC7001">
              <w:rPr>
                <w:sz w:val="20"/>
                <w:szCs w:val="20"/>
              </w:rPr>
              <w:t xml:space="preserve">to automatically charge the above-referenced Credit Card. </w:t>
            </w:r>
          </w:p>
          <w:p w14:paraId="2385F2ED" w14:textId="77777777" w:rsidR="002E7F97" w:rsidRPr="00DC7001" w:rsidRDefault="002E7F97" w:rsidP="002E7F97">
            <w:pPr>
              <w:pStyle w:val="ListParagraph"/>
              <w:numPr>
                <w:ilvl w:val="0"/>
                <w:numId w:val="4"/>
              </w:numPr>
              <w:spacing w:line="240" w:lineRule="auto"/>
              <w:rPr>
                <w:sz w:val="20"/>
                <w:szCs w:val="20"/>
              </w:rPr>
            </w:pPr>
            <w:r w:rsidRPr="00DC7001">
              <w:rPr>
                <w:sz w:val="20"/>
                <w:szCs w:val="20"/>
              </w:rPr>
              <w:t xml:space="preserve"> The Patient/Cardholder certifies, warrants and represents that the Cardholder named above agrees to pay the credit charge(s) in accordance with the agreement described above.</w:t>
            </w:r>
          </w:p>
          <w:p w14:paraId="64C53DBF" w14:textId="420425A1" w:rsidR="002E7F97" w:rsidRPr="00DC7001" w:rsidRDefault="002E7F97" w:rsidP="00EB01E0">
            <w:pPr>
              <w:pStyle w:val="ListParagraph"/>
              <w:numPr>
                <w:ilvl w:val="0"/>
                <w:numId w:val="4"/>
              </w:numPr>
              <w:spacing w:line="240" w:lineRule="auto"/>
              <w:rPr>
                <w:sz w:val="20"/>
                <w:szCs w:val="20"/>
              </w:rPr>
            </w:pPr>
            <w:r w:rsidRPr="00DC7001">
              <w:rPr>
                <w:sz w:val="20"/>
                <w:szCs w:val="20"/>
              </w:rPr>
              <w:t xml:space="preserve"> Credit Card payments will appear on your statement </w:t>
            </w:r>
            <w:proofErr w:type="gramStart"/>
            <w:r w:rsidRPr="00DC7001">
              <w:rPr>
                <w:sz w:val="20"/>
                <w:szCs w:val="20"/>
              </w:rPr>
              <w:t xml:space="preserve">as </w:t>
            </w:r>
            <w:r w:rsidR="00EB01E0" w:rsidRPr="00EB01E0">
              <w:rPr>
                <w:rFonts w:eastAsiaTheme="minorHAnsi"/>
                <w:sz w:val="18"/>
                <w:szCs w:val="18"/>
              </w:rPr>
              <w:t xml:space="preserve"> </w:t>
            </w:r>
            <w:r w:rsidR="00EB01E0" w:rsidRPr="00EB01E0">
              <w:rPr>
                <w:sz w:val="20"/>
                <w:szCs w:val="20"/>
              </w:rPr>
              <w:t>BT</w:t>
            </w:r>
            <w:proofErr w:type="gramEnd"/>
            <w:r w:rsidR="00EB01E0" w:rsidRPr="00EB01E0">
              <w:rPr>
                <w:sz w:val="20"/>
                <w:szCs w:val="20"/>
              </w:rPr>
              <w:t xml:space="preserve">-Restoration and Healing Center INJ, LLC </w:t>
            </w:r>
            <w:r w:rsidRPr="00DC7001">
              <w:rPr>
                <w:sz w:val="20"/>
                <w:szCs w:val="20"/>
              </w:rPr>
              <w:t xml:space="preserve">. </w:t>
            </w:r>
          </w:p>
          <w:p w14:paraId="6EF99759" w14:textId="7777C26E" w:rsidR="002E7F97" w:rsidRPr="002E7F97" w:rsidRDefault="002E7F97" w:rsidP="002E7F97">
            <w:pPr>
              <w:pStyle w:val="ListParagraph"/>
              <w:numPr>
                <w:ilvl w:val="0"/>
                <w:numId w:val="4"/>
              </w:numPr>
              <w:spacing w:line="240" w:lineRule="auto"/>
              <w:rPr>
                <w:sz w:val="20"/>
                <w:szCs w:val="20"/>
              </w:rPr>
            </w:pPr>
            <w:r w:rsidRPr="00DC7001">
              <w:rPr>
                <w:sz w:val="20"/>
                <w:szCs w:val="20"/>
              </w:rPr>
              <w:t xml:space="preserve"> If the Patient/Cardholder fails to dispute a charge within 30 days from the time the Credit Card is charged, the Patient/Cardholder agrees that the charges are valid and agrees not to dispute said charges. § This authorization will remain valid for 12 months or until revoked in writing with 30 days notice of revocation.</w:t>
            </w:r>
          </w:p>
        </w:tc>
      </w:tr>
    </w:tbl>
    <w:p w14:paraId="1D44068B" w14:textId="77777777" w:rsidR="008A7F49" w:rsidRPr="008A7F49" w:rsidRDefault="008A7F49" w:rsidP="008A7F49">
      <w:pPr>
        <w:rPr>
          <w:sz w:val="18"/>
          <w:szCs w:val="18"/>
        </w:rPr>
      </w:pPr>
    </w:p>
    <w:tbl>
      <w:tblPr>
        <w:tblStyle w:val="TableGrid"/>
        <w:tblW w:w="10080" w:type="dxa"/>
        <w:tblLook w:val="04A0" w:firstRow="1" w:lastRow="0" w:firstColumn="1" w:lastColumn="0" w:noHBand="0" w:noVBand="1"/>
      </w:tblPr>
      <w:tblGrid>
        <w:gridCol w:w="2767"/>
        <w:gridCol w:w="3895"/>
        <w:gridCol w:w="3418"/>
      </w:tblGrid>
      <w:tr w:rsidR="00B82587" w:rsidRPr="00860DBB" w14:paraId="3D5C7B10" w14:textId="77777777" w:rsidTr="00514C1A">
        <w:trPr>
          <w:trHeight w:val="256"/>
        </w:trPr>
        <w:tc>
          <w:tcPr>
            <w:tcW w:w="2719" w:type="dxa"/>
            <w:shd w:val="clear" w:color="auto" w:fill="FFFFFF" w:themeFill="background1"/>
          </w:tcPr>
          <w:p w14:paraId="367DB97C" w14:textId="77777777" w:rsidR="00B82587" w:rsidRPr="00860DBB" w:rsidRDefault="00B82587"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r w:rsidRPr="00860DBB">
              <w:rPr>
                <w:rFonts w:cstheme="minorHAnsi"/>
                <w:b/>
                <w:bCs/>
                <w:color w:val="000000" w:themeColor="text1"/>
                <w:sz w:val="16"/>
                <w:szCs w:val="16"/>
              </w:rPr>
              <w:t xml:space="preserve">Patient </w:t>
            </w:r>
            <w:r>
              <w:rPr>
                <w:rFonts w:cstheme="minorHAnsi"/>
                <w:b/>
                <w:bCs/>
                <w:color w:val="000000" w:themeColor="text1"/>
                <w:sz w:val="16"/>
                <w:szCs w:val="16"/>
              </w:rPr>
              <w:t>Name</w:t>
            </w:r>
            <w:r w:rsidRPr="00860DBB">
              <w:rPr>
                <w:rFonts w:cstheme="minorHAnsi"/>
                <w:b/>
                <w:bCs/>
                <w:color w:val="000000" w:themeColor="text1"/>
                <w:sz w:val="16"/>
                <w:szCs w:val="16"/>
              </w:rPr>
              <w:t>:</w:t>
            </w:r>
          </w:p>
        </w:tc>
        <w:tc>
          <w:tcPr>
            <w:tcW w:w="3829" w:type="dxa"/>
            <w:shd w:val="clear" w:color="auto" w:fill="FFFFFF" w:themeFill="background1"/>
          </w:tcPr>
          <w:p w14:paraId="10418F5C" w14:textId="77777777" w:rsidR="00B82587" w:rsidRPr="00860DBB" w:rsidRDefault="00B82587"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r>
              <w:rPr>
                <w:rFonts w:cstheme="minorHAnsi"/>
                <w:b/>
                <w:bCs/>
                <w:color w:val="000000" w:themeColor="text1"/>
                <w:sz w:val="16"/>
                <w:szCs w:val="16"/>
              </w:rPr>
              <w:t>Patient</w:t>
            </w:r>
            <w:r w:rsidRPr="00860DBB">
              <w:rPr>
                <w:rFonts w:cstheme="minorHAnsi"/>
                <w:b/>
                <w:bCs/>
                <w:color w:val="000000" w:themeColor="text1"/>
                <w:sz w:val="16"/>
                <w:szCs w:val="16"/>
              </w:rPr>
              <w:t xml:space="preserve"> signature:</w:t>
            </w:r>
          </w:p>
        </w:tc>
        <w:tc>
          <w:tcPr>
            <w:tcW w:w="3360" w:type="dxa"/>
            <w:shd w:val="clear" w:color="auto" w:fill="FFFFFF" w:themeFill="background1"/>
          </w:tcPr>
          <w:p w14:paraId="3E257093" w14:textId="77777777" w:rsidR="00B82587" w:rsidRPr="00860DBB" w:rsidRDefault="00B82587"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r w:rsidRPr="00860DBB">
              <w:rPr>
                <w:rFonts w:cstheme="minorHAnsi"/>
                <w:b/>
                <w:bCs/>
                <w:color w:val="000000" w:themeColor="text1"/>
                <w:sz w:val="16"/>
                <w:szCs w:val="16"/>
              </w:rPr>
              <w:t>Date</w:t>
            </w:r>
          </w:p>
        </w:tc>
      </w:tr>
      <w:tr w:rsidR="00B82587" w:rsidRPr="00860DBB" w14:paraId="669E9718" w14:textId="77777777" w:rsidTr="00514C1A">
        <w:trPr>
          <w:trHeight w:val="847"/>
        </w:trPr>
        <w:tc>
          <w:tcPr>
            <w:tcW w:w="2719" w:type="dxa"/>
          </w:tcPr>
          <w:p w14:paraId="1FE9EF7A" w14:textId="77777777" w:rsidR="00B82587" w:rsidRPr="00860DBB" w:rsidRDefault="00B82587"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p>
        </w:tc>
        <w:tc>
          <w:tcPr>
            <w:tcW w:w="3829" w:type="dxa"/>
          </w:tcPr>
          <w:p w14:paraId="6C94ECEA" w14:textId="77777777" w:rsidR="00B82587" w:rsidRPr="00860DBB" w:rsidRDefault="00B82587"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p>
        </w:tc>
        <w:tc>
          <w:tcPr>
            <w:tcW w:w="3360" w:type="dxa"/>
          </w:tcPr>
          <w:p w14:paraId="2851C5CB" w14:textId="77777777" w:rsidR="00B82587" w:rsidRDefault="00B82587"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p>
          <w:p w14:paraId="641DCF17" w14:textId="77777777" w:rsidR="00B82587" w:rsidRPr="00860DBB" w:rsidRDefault="00B82587" w:rsidP="0051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r w:rsidRPr="00860DBB">
              <w:rPr>
                <w:rFonts w:cstheme="minorHAnsi"/>
                <w:b/>
                <w:bCs/>
                <w:color w:val="000000" w:themeColor="text1"/>
                <w:sz w:val="16"/>
                <w:szCs w:val="16"/>
              </w:rPr>
              <w:t xml:space="preserve">/  </w:t>
            </w:r>
            <w:r>
              <w:rPr>
                <w:rFonts w:cstheme="minorHAnsi"/>
                <w:b/>
                <w:bCs/>
                <w:color w:val="000000" w:themeColor="text1"/>
                <w:sz w:val="16"/>
                <w:szCs w:val="16"/>
              </w:rPr>
              <w:t xml:space="preserve">                </w:t>
            </w:r>
            <w:r w:rsidRPr="00860DBB">
              <w:rPr>
                <w:rFonts w:cstheme="minorHAnsi"/>
                <w:b/>
                <w:bCs/>
                <w:color w:val="000000" w:themeColor="text1"/>
                <w:sz w:val="16"/>
                <w:szCs w:val="16"/>
              </w:rPr>
              <w:t xml:space="preserve">     /</w:t>
            </w:r>
          </w:p>
        </w:tc>
      </w:tr>
    </w:tbl>
    <w:p w14:paraId="35B0C1A3" w14:textId="4A476D1E" w:rsidR="00974D07" w:rsidRDefault="00974D07" w:rsidP="0032184D">
      <w:pPr>
        <w:rPr>
          <w:rFonts w:cstheme="minorHAnsi"/>
          <w:u w:val="single"/>
        </w:rPr>
      </w:pPr>
    </w:p>
    <w:p w14:paraId="3131FACE" w14:textId="656F81AE" w:rsidR="000A2D1D" w:rsidRDefault="000A2D1D" w:rsidP="0032184D">
      <w:pPr>
        <w:rPr>
          <w:rFonts w:cstheme="minorHAnsi"/>
          <w:u w:val="single"/>
        </w:rPr>
      </w:pPr>
    </w:p>
    <w:p w14:paraId="6FAD57BE" w14:textId="2415A94D" w:rsidR="000A2D1D" w:rsidRDefault="000A2D1D" w:rsidP="000A2D1D">
      <w:pPr>
        <w:jc w:val="center"/>
        <w:rPr>
          <w:rFonts w:cstheme="minorHAnsi"/>
          <w:b/>
          <w:bCs/>
          <w:sz w:val="38"/>
          <w:szCs w:val="38"/>
        </w:rPr>
      </w:pPr>
      <w:r w:rsidRPr="000A2D1D">
        <w:rPr>
          <w:rFonts w:cstheme="minorHAnsi"/>
          <w:b/>
          <w:bCs/>
          <w:sz w:val="38"/>
          <w:szCs w:val="38"/>
        </w:rPr>
        <w:lastRenderedPageBreak/>
        <w:t>Telepsychiatry Contract and Informed Consent</w:t>
      </w:r>
    </w:p>
    <w:p w14:paraId="63706CD5" w14:textId="6A9C41E0" w:rsidR="000A2D1D" w:rsidRDefault="000A2D1D" w:rsidP="000A2D1D">
      <w:pPr>
        <w:jc w:val="center"/>
        <w:rPr>
          <w:rFonts w:cstheme="minorHAnsi"/>
          <w:b/>
          <w:bCs/>
          <w:color w:val="131112"/>
          <w:sz w:val="16"/>
          <w:szCs w:val="16"/>
        </w:rPr>
      </w:pPr>
      <w:r>
        <w:rPr>
          <w:rFonts w:cstheme="minorHAnsi"/>
          <w:b/>
          <w:bCs/>
          <w:color w:val="131112"/>
          <w:sz w:val="16"/>
          <w:szCs w:val="16"/>
        </w:rPr>
        <w:t>*</w:t>
      </w:r>
      <w:r w:rsidRPr="000A2D1D">
        <w:rPr>
          <w:rFonts w:cstheme="minorHAnsi"/>
          <w:b/>
          <w:bCs/>
          <w:color w:val="131112"/>
          <w:sz w:val="16"/>
          <w:szCs w:val="16"/>
        </w:rPr>
        <w:t>PLEASE READ THIS DOCUMENT CAREFULLY</w:t>
      </w:r>
    </w:p>
    <w:p w14:paraId="3CB9464B" w14:textId="06EAA915" w:rsidR="000A2D1D" w:rsidRPr="000A2D1D" w:rsidRDefault="000A2D1D" w:rsidP="000A2D1D">
      <w:pPr>
        <w:rPr>
          <w:sz w:val="16"/>
          <w:szCs w:val="16"/>
        </w:rPr>
      </w:pPr>
      <w:r w:rsidRPr="000A2D1D">
        <w:rPr>
          <w:sz w:val="16"/>
          <w:szCs w:val="16"/>
        </w:rPr>
        <w:t>This document serves as a consent form for the use of telepsychiatry for the provision of psychiatric treatment. Telepsychiatry involves the use of video conferencing software with audio capability and/or a separate software/device for audio (</w:t>
      </w:r>
      <w:proofErr w:type="gramStart"/>
      <w:r w:rsidRPr="000A2D1D">
        <w:rPr>
          <w:sz w:val="16"/>
          <w:szCs w:val="16"/>
        </w:rPr>
        <w:t>e.g.</w:t>
      </w:r>
      <w:proofErr w:type="gramEnd"/>
      <w:r w:rsidRPr="000A2D1D">
        <w:rPr>
          <w:sz w:val="16"/>
          <w:szCs w:val="16"/>
        </w:rPr>
        <w:t xml:space="preserve"> telephone, headset, etc.) to establish a formal provider-patient relationship for the purposes of assessment, diagnosis, therapy, and/or prescription. The Health Insurance Portability and Accountability Act (HIPAA) will be used to protect the confidentiality of the patient's protected health information.</w:t>
      </w:r>
    </w:p>
    <w:p w14:paraId="364C4F92" w14:textId="73653110" w:rsidR="000A2D1D" w:rsidRPr="000A2D1D" w:rsidRDefault="000A2D1D" w:rsidP="000A2D1D">
      <w:pPr>
        <w:spacing w:after="0"/>
        <w:rPr>
          <w:b/>
          <w:bCs/>
          <w:sz w:val="16"/>
          <w:szCs w:val="16"/>
        </w:rPr>
      </w:pPr>
      <w:r w:rsidRPr="000A2D1D">
        <w:rPr>
          <w:b/>
          <w:bCs/>
          <w:sz w:val="16"/>
          <w:szCs w:val="16"/>
        </w:rPr>
        <w:t>Benefits of telepsychiatry include:</w:t>
      </w:r>
    </w:p>
    <w:p w14:paraId="289563EA" w14:textId="77777777" w:rsidR="000A2D1D" w:rsidRPr="000A2D1D" w:rsidRDefault="000A2D1D" w:rsidP="000A2D1D">
      <w:pPr>
        <w:spacing w:after="0"/>
        <w:rPr>
          <w:sz w:val="16"/>
          <w:szCs w:val="16"/>
        </w:rPr>
      </w:pPr>
      <w:r w:rsidRPr="000A2D1D">
        <w:rPr>
          <w:sz w:val="16"/>
          <w:szCs w:val="16"/>
        </w:rPr>
        <w:t>1.  Improved accessibility to behavioral health services for patients who may have limited accessibility or encounter long waiting lists in the community.</w:t>
      </w:r>
    </w:p>
    <w:p w14:paraId="0626D39D" w14:textId="77777777" w:rsidR="000A2D1D" w:rsidRPr="000A2D1D" w:rsidRDefault="000A2D1D" w:rsidP="000A2D1D">
      <w:pPr>
        <w:spacing w:after="0"/>
        <w:rPr>
          <w:sz w:val="16"/>
          <w:szCs w:val="16"/>
        </w:rPr>
      </w:pPr>
      <w:r w:rsidRPr="000A2D1D">
        <w:rPr>
          <w:sz w:val="16"/>
          <w:szCs w:val="16"/>
        </w:rPr>
        <w:t>2.  Reduced burden of travel time and associated costs and risks.</w:t>
      </w:r>
    </w:p>
    <w:p w14:paraId="1A90EC14" w14:textId="77777777" w:rsidR="000A2D1D" w:rsidRPr="000A2D1D" w:rsidRDefault="000A2D1D" w:rsidP="000A2D1D">
      <w:pPr>
        <w:spacing w:after="0"/>
        <w:rPr>
          <w:sz w:val="16"/>
          <w:szCs w:val="16"/>
        </w:rPr>
      </w:pPr>
      <w:r w:rsidRPr="000A2D1D">
        <w:rPr>
          <w:sz w:val="16"/>
          <w:szCs w:val="16"/>
        </w:rPr>
        <w:t>3.  Greater flexibility in scheduling appointments.</w:t>
      </w:r>
    </w:p>
    <w:p w14:paraId="44BD7E07" w14:textId="77777777" w:rsidR="000A2D1D" w:rsidRPr="000A2D1D" w:rsidRDefault="000A2D1D" w:rsidP="000A2D1D">
      <w:pPr>
        <w:spacing w:after="0"/>
        <w:rPr>
          <w:sz w:val="16"/>
          <w:szCs w:val="16"/>
        </w:rPr>
      </w:pPr>
      <w:r w:rsidRPr="000A2D1D">
        <w:rPr>
          <w:sz w:val="16"/>
          <w:szCs w:val="16"/>
        </w:rPr>
        <w:t>4.  Increased privacy for treatment in the patient's personal space.</w:t>
      </w:r>
    </w:p>
    <w:p w14:paraId="5F3127BF" w14:textId="1875461A" w:rsidR="000A2D1D" w:rsidRPr="000A2D1D" w:rsidRDefault="000A2D1D" w:rsidP="000A2D1D">
      <w:pPr>
        <w:spacing w:after="0"/>
        <w:rPr>
          <w:sz w:val="16"/>
          <w:szCs w:val="16"/>
        </w:rPr>
      </w:pPr>
      <w:r w:rsidRPr="000A2D1D">
        <w:rPr>
          <w:sz w:val="16"/>
          <w:szCs w:val="16"/>
        </w:rPr>
        <w:t>5.  Improved access to treatment for patients with disabilities or limited mobility.</w:t>
      </w:r>
    </w:p>
    <w:p w14:paraId="660F06D8" w14:textId="77777777" w:rsidR="000A2D1D" w:rsidRPr="000A2D1D" w:rsidRDefault="000A2D1D" w:rsidP="000A2D1D">
      <w:pPr>
        <w:rPr>
          <w:sz w:val="16"/>
          <w:szCs w:val="16"/>
        </w:rPr>
      </w:pPr>
    </w:p>
    <w:p w14:paraId="4575C917" w14:textId="69867D89" w:rsidR="000A2D1D" w:rsidRPr="000A2D1D" w:rsidRDefault="000A2D1D" w:rsidP="000A2D1D">
      <w:pPr>
        <w:spacing w:after="0"/>
        <w:rPr>
          <w:b/>
          <w:bCs/>
          <w:sz w:val="16"/>
          <w:szCs w:val="16"/>
        </w:rPr>
      </w:pPr>
      <w:r w:rsidRPr="000A2D1D">
        <w:rPr>
          <w:b/>
          <w:bCs/>
          <w:sz w:val="16"/>
          <w:szCs w:val="16"/>
        </w:rPr>
        <w:t>Limitations of telepsychiatry include:</w:t>
      </w:r>
    </w:p>
    <w:p w14:paraId="52B053E4" w14:textId="77777777" w:rsidR="000A2D1D" w:rsidRPr="000A2D1D" w:rsidRDefault="000A2D1D" w:rsidP="000A2D1D">
      <w:pPr>
        <w:spacing w:after="0"/>
        <w:rPr>
          <w:sz w:val="16"/>
          <w:szCs w:val="16"/>
        </w:rPr>
      </w:pPr>
      <w:r w:rsidRPr="000A2D1D">
        <w:rPr>
          <w:sz w:val="16"/>
          <w:szCs w:val="16"/>
        </w:rPr>
        <w:t>1.  Potential technical difficulties with audiovisual equipment.</w:t>
      </w:r>
    </w:p>
    <w:p w14:paraId="518F382E" w14:textId="77777777" w:rsidR="000A2D1D" w:rsidRPr="000A2D1D" w:rsidRDefault="000A2D1D" w:rsidP="000A2D1D">
      <w:pPr>
        <w:spacing w:after="0"/>
        <w:rPr>
          <w:sz w:val="16"/>
          <w:szCs w:val="16"/>
        </w:rPr>
      </w:pPr>
      <w:r w:rsidRPr="000A2D1D">
        <w:rPr>
          <w:sz w:val="16"/>
          <w:szCs w:val="16"/>
        </w:rPr>
        <w:t>2.  Increased risk of security breaches due to the electronic nature of the appointments.</w:t>
      </w:r>
    </w:p>
    <w:p w14:paraId="7E6B1B31" w14:textId="77777777" w:rsidR="000A2D1D" w:rsidRPr="000A2D1D" w:rsidRDefault="000A2D1D" w:rsidP="000A2D1D">
      <w:pPr>
        <w:spacing w:after="0"/>
        <w:rPr>
          <w:sz w:val="16"/>
          <w:szCs w:val="16"/>
        </w:rPr>
      </w:pPr>
      <w:r w:rsidRPr="000A2D1D">
        <w:rPr>
          <w:sz w:val="16"/>
          <w:szCs w:val="16"/>
        </w:rPr>
        <w:t>3.  Inability to treat certain illnesses that require a higher level of care.</w:t>
      </w:r>
    </w:p>
    <w:p w14:paraId="6DFF28E0" w14:textId="77777777" w:rsidR="000A2D1D" w:rsidRPr="000A2D1D" w:rsidRDefault="000A2D1D" w:rsidP="000A2D1D">
      <w:pPr>
        <w:spacing w:after="0"/>
        <w:rPr>
          <w:sz w:val="16"/>
          <w:szCs w:val="16"/>
        </w:rPr>
      </w:pPr>
      <w:r w:rsidRPr="000A2D1D">
        <w:rPr>
          <w:sz w:val="16"/>
          <w:szCs w:val="16"/>
        </w:rPr>
        <w:t>4.  Some illnesses may not be adequately treated through telepsychiatry.</w:t>
      </w:r>
    </w:p>
    <w:p w14:paraId="70CFFFCD" w14:textId="77777777" w:rsidR="000A2D1D" w:rsidRPr="000A2D1D" w:rsidRDefault="000A2D1D" w:rsidP="000A2D1D">
      <w:pPr>
        <w:spacing w:after="0"/>
        <w:rPr>
          <w:sz w:val="16"/>
          <w:szCs w:val="16"/>
        </w:rPr>
      </w:pPr>
      <w:r w:rsidRPr="000A2D1D">
        <w:rPr>
          <w:sz w:val="16"/>
          <w:szCs w:val="16"/>
        </w:rPr>
        <w:t>5.  Federal law prohibits the prescription of controlled substances through telepsychiatry due to the potential for addiction, abuse, and illegal diversion. Safer alternatives may be considered.</w:t>
      </w:r>
    </w:p>
    <w:p w14:paraId="769540FF" w14:textId="77777777" w:rsidR="000A2D1D" w:rsidRPr="000A2D1D" w:rsidRDefault="000A2D1D" w:rsidP="000A2D1D">
      <w:pPr>
        <w:rPr>
          <w:sz w:val="16"/>
          <w:szCs w:val="16"/>
        </w:rPr>
      </w:pPr>
    </w:p>
    <w:p w14:paraId="22F2DF94" w14:textId="678ACE47" w:rsidR="000A2D1D" w:rsidRPr="000A2D1D" w:rsidRDefault="000A2D1D" w:rsidP="000A2D1D">
      <w:pPr>
        <w:spacing w:after="0"/>
        <w:rPr>
          <w:b/>
          <w:bCs/>
          <w:sz w:val="16"/>
          <w:szCs w:val="16"/>
        </w:rPr>
      </w:pPr>
      <w:r w:rsidRPr="000A2D1D">
        <w:rPr>
          <w:b/>
          <w:bCs/>
          <w:sz w:val="16"/>
          <w:szCs w:val="16"/>
        </w:rPr>
        <w:t>Safety protocols and alternate treatment options will be discussed in detail during the consultation. However, some general alternatives to telepsychiatry include:</w:t>
      </w:r>
    </w:p>
    <w:p w14:paraId="5A77EF8E" w14:textId="77777777" w:rsidR="000A2D1D" w:rsidRPr="000A2D1D" w:rsidRDefault="000A2D1D" w:rsidP="000A2D1D">
      <w:pPr>
        <w:spacing w:after="0"/>
        <w:rPr>
          <w:sz w:val="16"/>
          <w:szCs w:val="16"/>
        </w:rPr>
      </w:pPr>
      <w:r w:rsidRPr="000A2D1D">
        <w:rPr>
          <w:sz w:val="16"/>
          <w:szCs w:val="16"/>
        </w:rPr>
        <w:t>1.  In-office visits with another provider.</w:t>
      </w:r>
    </w:p>
    <w:p w14:paraId="6D42FD0B" w14:textId="53186E02" w:rsidR="000A2D1D" w:rsidRPr="000A2D1D" w:rsidRDefault="000A2D1D" w:rsidP="000A2D1D">
      <w:pPr>
        <w:spacing w:after="0"/>
        <w:rPr>
          <w:sz w:val="16"/>
          <w:szCs w:val="16"/>
        </w:rPr>
      </w:pPr>
      <w:r w:rsidRPr="000A2D1D">
        <w:rPr>
          <w:sz w:val="16"/>
          <w:szCs w:val="16"/>
        </w:rPr>
        <w:t>2.  The patient has the right to withdraw their consent for treatment via telepsychiatry at any time, although it is recommended to discuss this decision with the psychiatrist and establish a new provider prior to termination to avoid gaps in treatment.</w:t>
      </w:r>
    </w:p>
    <w:p w14:paraId="18A9A01C" w14:textId="6B411200" w:rsidR="000A2D1D" w:rsidRPr="000A2D1D" w:rsidRDefault="000A2D1D" w:rsidP="000A2D1D">
      <w:pPr>
        <w:spacing w:after="0"/>
        <w:rPr>
          <w:sz w:val="16"/>
          <w:szCs w:val="16"/>
        </w:rPr>
      </w:pPr>
      <w:r w:rsidRPr="000A2D1D">
        <w:rPr>
          <w:sz w:val="16"/>
          <w:szCs w:val="16"/>
        </w:rPr>
        <w:t>At every visit, the patient's name, location, and telephone number will be recorded to ensure that the psychiatrist is aware of alternative means of treatment in case of an emergency. The provider and the patient have the following rights and responsibilities:</w:t>
      </w:r>
    </w:p>
    <w:p w14:paraId="3E702126" w14:textId="77777777" w:rsidR="000A2D1D" w:rsidRPr="000A2D1D" w:rsidRDefault="000A2D1D" w:rsidP="000A2D1D">
      <w:pPr>
        <w:spacing w:after="0"/>
        <w:rPr>
          <w:sz w:val="16"/>
          <w:szCs w:val="16"/>
        </w:rPr>
      </w:pPr>
      <w:r w:rsidRPr="000A2D1D">
        <w:rPr>
          <w:sz w:val="16"/>
          <w:szCs w:val="16"/>
        </w:rPr>
        <w:t>1.  Prior to the prescription of any medication, a physical examination by the patient's primary medical doctor is required.</w:t>
      </w:r>
    </w:p>
    <w:p w14:paraId="6EB47383" w14:textId="77777777" w:rsidR="000A2D1D" w:rsidRPr="000A2D1D" w:rsidRDefault="000A2D1D" w:rsidP="000A2D1D">
      <w:pPr>
        <w:spacing w:after="0"/>
        <w:rPr>
          <w:sz w:val="16"/>
          <w:szCs w:val="16"/>
        </w:rPr>
      </w:pPr>
      <w:r w:rsidRPr="000A2D1D">
        <w:rPr>
          <w:sz w:val="16"/>
          <w:szCs w:val="16"/>
        </w:rPr>
        <w:t>2.  The provider reserves the right to assess the suitability and appropriateness of telepsychiatry for each patient due to the potential limitations of the treatment modality.</w:t>
      </w:r>
    </w:p>
    <w:p w14:paraId="1BC05816" w14:textId="77777777" w:rsidR="000A2D1D" w:rsidRPr="000A2D1D" w:rsidRDefault="000A2D1D" w:rsidP="000A2D1D">
      <w:pPr>
        <w:spacing w:after="0"/>
        <w:rPr>
          <w:sz w:val="16"/>
          <w:szCs w:val="16"/>
        </w:rPr>
      </w:pPr>
      <w:r w:rsidRPr="000A2D1D">
        <w:rPr>
          <w:sz w:val="16"/>
          <w:szCs w:val="16"/>
        </w:rPr>
        <w:t>3.  In the event of imminent danger, the provider is required by law and ethics to report the necessary information to authorities, hospitalization, or other appropriate resources.</w:t>
      </w:r>
    </w:p>
    <w:p w14:paraId="3D000242" w14:textId="77777777" w:rsidR="000A2D1D" w:rsidRPr="000A2D1D" w:rsidRDefault="000A2D1D" w:rsidP="000A2D1D">
      <w:pPr>
        <w:spacing w:after="0"/>
        <w:rPr>
          <w:sz w:val="16"/>
          <w:szCs w:val="16"/>
        </w:rPr>
      </w:pPr>
      <w:r w:rsidRPr="000A2D1D">
        <w:rPr>
          <w:sz w:val="16"/>
          <w:szCs w:val="16"/>
        </w:rPr>
        <w:t>4.  The provider has the right to terminate treatment if the patient is not compliant with the treatment plan or if the patient exhibits dangerous or threatening behavior towards the provider or others.</w:t>
      </w:r>
    </w:p>
    <w:p w14:paraId="446375A5" w14:textId="77777777" w:rsidR="000A2D1D" w:rsidRPr="000A2D1D" w:rsidRDefault="000A2D1D" w:rsidP="000A2D1D">
      <w:pPr>
        <w:spacing w:after="0"/>
        <w:rPr>
          <w:sz w:val="16"/>
          <w:szCs w:val="16"/>
        </w:rPr>
      </w:pPr>
      <w:r w:rsidRPr="000A2D1D">
        <w:rPr>
          <w:sz w:val="16"/>
          <w:szCs w:val="16"/>
        </w:rPr>
        <w:t>5.  The patient has the right to receive treatment that is respectful and sensitive to their cultural and individual needs.</w:t>
      </w:r>
    </w:p>
    <w:p w14:paraId="36A50259" w14:textId="77777777" w:rsidR="000A2D1D" w:rsidRPr="000A2D1D" w:rsidRDefault="000A2D1D" w:rsidP="000A2D1D">
      <w:pPr>
        <w:spacing w:after="0"/>
        <w:rPr>
          <w:sz w:val="16"/>
          <w:szCs w:val="16"/>
        </w:rPr>
      </w:pPr>
      <w:r w:rsidRPr="000A2D1D">
        <w:rPr>
          <w:sz w:val="16"/>
          <w:szCs w:val="16"/>
        </w:rPr>
        <w:t>6.  The patient is responsible for disclosing any relevant information to the provider, including changes in their physical or mental health and any medication changes.</w:t>
      </w:r>
    </w:p>
    <w:p w14:paraId="0F57C4CE" w14:textId="222EF1E8" w:rsidR="000A2D1D" w:rsidRDefault="000A2D1D" w:rsidP="000A2D1D">
      <w:pPr>
        <w:spacing w:after="0"/>
        <w:rPr>
          <w:sz w:val="16"/>
          <w:szCs w:val="16"/>
        </w:rPr>
      </w:pPr>
      <w:r w:rsidRPr="000A2D1D">
        <w:rPr>
          <w:sz w:val="16"/>
          <w:szCs w:val="16"/>
        </w:rPr>
        <w:t>7.  The patient is also responsible for following the treatment plan as agreed upon with the provider.</w:t>
      </w:r>
    </w:p>
    <w:p w14:paraId="7E03238D" w14:textId="77777777" w:rsidR="000A2D1D" w:rsidRPr="000A2D1D" w:rsidRDefault="000A2D1D" w:rsidP="000A2D1D">
      <w:pPr>
        <w:spacing w:after="0"/>
        <w:rPr>
          <w:sz w:val="16"/>
          <w:szCs w:val="16"/>
        </w:rPr>
      </w:pPr>
    </w:p>
    <w:p w14:paraId="07983147" w14:textId="3525D1B4" w:rsidR="000A2D1D" w:rsidRPr="000A2D1D" w:rsidRDefault="000A2D1D" w:rsidP="000A2D1D">
      <w:pPr>
        <w:rPr>
          <w:i/>
          <w:iCs/>
          <w:sz w:val="18"/>
          <w:szCs w:val="18"/>
        </w:rPr>
      </w:pPr>
      <w:r w:rsidRPr="000A2D1D">
        <w:rPr>
          <w:i/>
          <w:iCs/>
          <w:sz w:val="18"/>
          <w:szCs w:val="18"/>
        </w:rPr>
        <w:t>By signing this consent form, the patient acknowledges that they have received and understand the information provided about telepsychiatry and that they have had the opportunity to ask any questions. The patient also gives their consent to receive treatment via telepsychiatry and agrees to the rights and responsibilities outlined above.</w:t>
      </w:r>
    </w:p>
    <w:tbl>
      <w:tblPr>
        <w:tblStyle w:val="TableGrid"/>
        <w:tblW w:w="10080" w:type="dxa"/>
        <w:tblLook w:val="04A0" w:firstRow="1" w:lastRow="0" w:firstColumn="1" w:lastColumn="0" w:noHBand="0" w:noVBand="1"/>
      </w:tblPr>
      <w:tblGrid>
        <w:gridCol w:w="2767"/>
        <w:gridCol w:w="3895"/>
        <w:gridCol w:w="3418"/>
      </w:tblGrid>
      <w:tr w:rsidR="000A2D1D" w:rsidRPr="00860DBB" w14:paraId="3CD22EB1" w14:textId="77777777" w:rsidTr="00B34614">
        <w:trPr>
          <w:trHeight w:val="256"/>
        </w:trPr>
        <w:tc>
          <w:tcPr>
            <w:tcW w:w="2719" w:type="dxa"/>
            <w:shd w:val="clear" w:color="auto" w:fill="FFFFFF" w:themeFill="background1"/>
          </w:tcPr>
          <w:p w14:paraId="5F8CBDB1" w14:textId="77777777" w:rsidR="000A2D1D" w:rsidRPr="00860DBB" w:rsidRDefault="000A2D1D" w:rsidP="00B34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r w:rsidRPr="00860DBB">
              <w:rPr>
                <w:rFonts w:cstheme="minorHAnsi"/>
                <w:b/>
                <w:bCs/>
                <w:color w:val="000000" w:themeColor="text1"/>
                <w:sz w:val="16"/>
                <w:szCs w:val="16"/>
              </w:rPr>
              <w:t xml:space="preserve">Patient </w:t>
            </w:r>
            <w:r>
              <w:rPr>
                <w:rFonts w:cstheme="minorHAnsi"/>
                <w:b/>
                <w:bCs/>
                <w:color w:val="000000" w:themeColor="text1"/>
                <w:sz w:val="16"/>
                <w:szCs w:val="16"/>
              </w:rPr>
              <w:t>Name</w:t>
            </w:r>
            <w:r w:rsidRPr="00860DBB">
              <w:rPr>
                <w:rFonts w:cstheme="minorHAnsi"/>
                <w:b/>
                <w:bCs/>
                <w:color w:val="000000" w:themeColor="text1"/>
                <w:sz w:val="16"/>
                <w:szCs w:val="16"/>
              </w:rPr>
              <w:t>:</w:t>
            </w:r>
          </w:p>
        </w:tc>
        <w:tc>
          <w:tcPr>
            <w:tcW w:w="3829" w:type="dxa"/>
            <w:shd w:val="clear" w:color="auto" w:fill="FFFFFF" w:themeFill="background1"/>
          </w:tcPr>
          <w:p w14:paraId="3556125B" w14:textId="77777777" w:rsidR="000A2D1D" w:rsidRPr="00860DBB" w:rsidRDefault="000A2D1D" w:rsidP="00B34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r>
              <w:rPr>
                <w:rFonts w:cstheme="minorHAnsi"/>
                <w:b/>
                <w:bCs/>
                <w:color w:val="000000" w:themeColor="text1"/>
                <w:sz w:val="16"/>
                <w:szCs w:val="16"/>
              </w:rPr>
              <w:t>Patient</w:t>
            </w:r>
            <w:r w:rsidRPr="00860DBB">
              <w:rPr>
                <w:rFonts w:cstheme="minorHAnsi"/>
                <w:b/>
                <w:bCs/>
                <w:color w:val="000000" w:themeColor="text1"/>
                <w:sz w:val="16"/>
                <w:szCs w:val="16"/>
              </w:rPr>
              <w:t xml:space="preserve"> signature:</w:t>
            </w:r>
          </w:p>
        </w:tc>
        <w:tc>
          <w:tcPr>
            <w:tcW w:w="3360" w:type="dxa"/>
            <w:shd w:val="clear" w:color="auto" w:fill="FFFFFF" w:themeFill="background1"/>
          </w:tcPr>
          <w:p w14:paraId="420B0BD8" w14:textId="77777777" w:rsidR="000A2D1D" w:rsidRPr="00860DBB" w:rsidRDefault="000A2D1D" w:rsidP="00B34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r w:rsidRPr="00860DBB">
              <w:rPr>
                <w:rFonts w:cstheme="minorHAnsi"/>
                <w:b/>
                <w:bCs/>
                <w:color w:val="000000" w:themeColor="text1"/>
                <w:sz w:val="16"/>
                <w:szCs w:val="16"/>
              </w:rPr>
              <w:t>Date</w:t>
            </w:r>
          </w:p>
        </w:tc>
      </w:tr>
      <w:tr w:rsidR="000A2D1D" w:rsidRPr="00860DBB" w14:paraId="2D591EE7" w14:textId="77777777" w:rsidTr="000A2D1D">
        <w:trPr>
          <w:trHeight w:val="449"/>
        </w:trPr>
        <w:tc>
          <w:tcPr>
            <w:tcW w:w="2719" w:type="dxa"/>
            <w:vAlign w:val="center"/>
          </w:tcPr>
          <w:p w14:paraId="6656123E" w14:textId="77777777" w:rsidR="000A2D1D" w:rsidRPr="00860DBB" w:rsidRDefault="000A2D1D" w:rsidP="000A2D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p>
        </w:tc>
        <w:tc>
          <w:tcPr>
            <w:tcW w:w="3829" w:type="dxa"/>
            <w:vAlign w:val="center"/>
          </w:tcPr>
          <w:p w14:paraId="0F06BB7A" w14:textId="77777777" w:rsidR="000A2D1D" w:rsidRPr="00860DBB" w:rsidRDefault="000A2D1D" w:rsidP="000A2D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p>
        </w:tc>
        <w:tc>
          <w:tcPr>
            <w:tcW w:w="3360" w:type="dxa"/>
            <w:vAlign w:val="center"/>
          </w:tcPr>
          <w:p w14:paraId="5B537FC2" w14:textId="77777777" w:rsidR="000A2D1D" w:rsidRPr="00860DBB" w:rsidRDefault="000A2D1D" w:rsidP="000A2D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b/>
                <w:bCs/>
                <w:color w:val="000000" w:themeColor="text1"/>
                <w:sz w:val="16"/>
                <w:szCs w:val="16"/>
              </w:rPr>
            </w:pPr>
            <w:r w:rsidRPr="00860DBB">
              <w:rPr>
                <w:rFonts w:cstheme="minorHAnsi"/>
                <w:b/>
                <w:bCs/>
                <w:color w:val="000000" w:themeColor="text1"/>
                <w:sz w:val="16"/>
                <w:szCs w:val="16"/>
              </w:rPr>
              <w:t xml:space="preserve">/  </w:t>
            </w:r>
            <w:r>
              <w:rPr>
                <w:rFonts w:cstheme="minorHAnsi"/>
                <w:b/>
                <w:bCs/>
                <w:color w:val="000000" w:themeColor="text1"/>
                <w:sz w:val="16"/>
                <w:szCs w:val="16"/>
              </w:rPr>
              <w:t xml:space="preserve">                </w:t>
            </w:r>
            <w:r w:rsidRPr="00860DBB">
              <w:rPr>
                <w:rFonts w:cstheme="minorHAnsi"/>
                <w:b/>
                <w:bCs/>
                <w:color w:val="000000" w:themeColor="text1"/>
                <w:sz w:val="16"/>
                <w:szCs w:val="16"/>
              </w:rPr>
              <w:t xml:space="preserve">     /</w:t>
            </w:r>
          </w:p>
        </w:tc>
      </w:tr>
    </w:tbl>
    <w:p w14:paraId="01CEF00B" w14:textId="77777777" w:rsidR="000A2D1D" w:rsidRPr="000A2D1D" w:rsidRDefault="000A2D1D" w:rsidP="0032184D">
      <w:pPr>
        <w:rPr>
          <w:sz w:val="18"/>
          <w:szCs w:val="18"/>
        </w:rPr>
      </w:pPr>
    </w:p>
    <w:sectPr w:rsidR="000A2D1D" w:rsidRPr="000A2D1D" w:rsidSect="00860DBB">
      <w:headerReference w:type="default" r:id="rId9"/>
      <w:footerReference w:type="default" r:id="rId10"/>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EDC49" w14:textId="77777777" w:rsidR="00DC0021" w:rsidRDefault="00DC0021" w:rsidP="00B6464E">
      <w:pPr>
        <w:spacing w:after="0" w:line="240" w:lineRule="auto"/>
      </w:pPr>
      <w:r>
        <w:separator/>
      </w:r>
    </w:p>
  </w:endnote>
  <w:endnote w:type="continuationSeparator" w:id="0">
    <w:p w14:paraId="60C02D67" w14:textId="77777777" w:rsidR="00DC0021" w:rsidRDefault="00DC0021" w:rsidP="00B64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tima">
    <w:altName w:val="Calibri"/>
    <w:charset w:val="00"/>
    <w:family w:val="auto"/>
    <w:pitch w:val="variable"/>
    <w:sig w:usb0="8000006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28C69" w14:textId="6347369D" w:rsidR="00EB01E0" w:rsidRDefault="00000000" w:rsidP="00EB01E0">
    <w:pPr>
      <w:pStyle w:val="Footer"/>
      <w:tabs>
        <w:tab w:val="center" w:pos="5130"/>
      </w:tabs>
      <w:jc w:val="center"/>
    </w:pPr>
    <w:hyperlink r:id="rId1" w:history="1">
      <w:r w:rsidR="00EB01E0" w:rsidRPr="003721C3">
        <w:rPr>
          <w:rStyle w:val="Hyperlink"/>
        </w:rPr>
        <w:t>www.bt-healingcenter.com</w:t>
      </w:r>
    </w:hyperlink>
  </w:p>
  <w:p w14:paraId="22BFBFA7" w14:textId="77777777" w:rsidR="00EB01E0" w:rsidRDefault="00EB01E0" w:rsidP="00EB01E0">
    <w:pPr>
      <w:pStyle w:val="Footer"/>
      <w:tabs>
        <w:tab w:val="center" w:pos="5130"/>
      </w:tabs>
      <w:jc w:val="center"/>
    </w:pPr>
  </w:p>
  <w:p w14:paraId="6C511145" w14:textId="00A45D16" w:rsidR="00860DBB" w:rsidRDefault="00EB01E0" w:rsidP="00EB01E0">
    <w:pPr>
      <w:pStyle w:val="Footer"/>
      <w:tabs>
        <w:tab w:val="center" w:pos="5130"/>
      </w:tabs>
      <w:jc w:val="right"/>
    </w:pPr>
    <w:r>
      <w:t>Our</w:t>
    </w:r>
    <w:r w:rsidR="00860DBB">
      <w:t xml:space="preserve"> Office: </w:t>
    </w:r>
    <w:r>
      <w:t>1140 Opal Ct, Hagerstown, MD 21740</w:t>
    </w:r>
    <w:r w:rsidR="00860DBB">
      <w:t xml:space="preserve">                                             Phone:</w:t>
    </w:r>
    <w:proofErr w:type="gramStart"/>
    <w:r w:rsidR="00860DBB">
      <w:t xml:space="preserve">   (</w:t>
    </w:r>
    <w:proofErr w:type="gramEnd"/>
    <w:r>
      <w:t>301</w:t>
    </w:r>
    <w:r w:rsidR="00860DBB">
      <w:t xml:space="preserve">) </w:t>
    </w:r>
    <w:r>
      <w:t>684</w:t>
    </w:r>
    <w:r w:rsidR="00860DBB">
      <w:t>-</w:t>
    </w:r>
    <w:r>
      <w:t>5773</w:t>
    </w:r>
    <w:r w:rsidR="00860DBB">
      <w:t xml:space="preserve">                        </w:t>
    </w:r>
    <w:r>
      <w:t xml:space="preserve">   Fax:  </w:t>
    </w:r>
    <w:r w:rsidR="00860DBB">
      <w:t>(</w:t>
    </w:r>
    <w:r>
      <w:t>301</w:t>
    </w:r>
    <w:r w:rsidR="00860DBB">
      <w:t xml:space="preserve">) </w:t>
    </w:r>
    <w:r>
      <w:t>841-8135</w:t>
    </w:r>
    <w:bookmarkStart w:id="1" w:name="_Hlk17809133"/>
    <w:bookmarkEnd w:id="1"/>
  </w:p>
  <w:p w14:paraId="7BA79DF2" w14:textId="77777777" w:rsidR="00860DBB" w:rsidRDefault="00860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4193" w14:textId="77777777" w:rsidR="00DC0021" w:rsidRDefault="00DC0021" w:rsidP="00B6464E">
      <w:pPr>
        <w:spacing w:after="0" w:line="240" w:lineRule="auto"/>
      </w:pPr>
      <w:r>
        <w:separator/>
      </w:r>
    </w:p>
  </w:footnote>
  <w:footnote w:type="continuationSeparator" w:id="0">
    <w:p w14:paraId="36A94ECA" w14:textId="77777777" w:rsidR="00DC0021" w:rsidRDefault="00DC0021" w:rsidP="00B64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6E0A" w14:textId="6440280F" w:rsidR="00B6464E" w:rsidRDefault="00EB01E0">
    <w:pPr>
      <w:pStyle w:val="Header"/>
    </w:pPr>
    <w:r>
      <w:rPr>
        <w:noProof/>
      </w:rPr>
      <w:drawing>
        <wp:anchor distT="0" distB="0" distL="114300" distR="114300" simplePos="0" relativeHeight="251658240" behindDoc="0" locked="0" layoutInCell="1" allowOverlap="1" wp14:anchorId="0CA0DBA6" wp14:editId="4E56FBD3">
          <wp:simplePos x="0" y="0"/>
          <wp:positionH relativeFrom="column">
            <wp:posOffset>-885825</wp:posOffset>
          </wp:positionH>
          <wp:positionV relativeFrom="paragraph">
            <wp:posOffset>-428625</wp:posOffset>
          </wp:positionV>
          <wp:extent cx="7757795" cy="1181100"/>
          <wp:effectExtent l="0" t="0" r="0" b="0"/>
          <wp:wrapSquare wrapText="bothSides"/>
          <wp:docPr id="8969069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7795"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E68BB"/>
    <w:multiLevelType w:val="multilevel"/>
    <w:tmpl w:val="316C8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D42D5C"/>
    <w:multiLevelType w:val="multilevel"/>
    <w:tmpl w:val="A7BA1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1C3EB2"/>
    <w:multiLevelType w:val="hybridMultilevel"/>
    <w:tmpl w:val="7798861A"/>
    <w:lvl w:ilvl="0" w:tplc="6990413E">
      <w:numFmt w:val="bullet"/>
      <w:lvlText w:val=""/>
      <w:lvlJc w:val="left"/>
      <w:pPr>
        <w:ind w:left="720" w:hanging="360"/>
      </w:pPr>
      <w:rPr>
        <w:rFonts w:ascii="Symbol" w:eastAsiaTheme="minorHAnsi" w:hAnsi="Symbol" w:cs="Opti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90185E"/>
    <w:multiLevelType w:val="hybridMultilevel"/>
    <w:tmpl w:val="200E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ED2D5A"/>
    <w:multiLevelType w:val="hybridMultilevel"/>
    <w:tmpl w:val="1E389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BA1E36"/>
    <w:multiLevelType w:val="multilevel"/>
    <w:tmpl w:val="87F09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411C27"/>
    <w:multiLevelType w:val="hybridMultilevel"/>
    <w:tmpl w:val="B5D2AAA6"/>
    <w:lvl w:ilvl="0" w:tplc="75F47E02">
      <w:start w:val="1"/>
      <w:numFmt w:val="decimal"/>
      <w:lvlText w:val="%1."/>
      <w:lvlJc w:val="left"/>
      <w:pPr>
        <w:ind w:left="72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151090"/>
    <w:multiLevelType w:val="multilevel"/>
    <w:tmpl w:val="39FAA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1985587">
    <w:abstractNumId w:val="6"/>
  </w:num>
  <w:num w:numId="2" w16cid:durableId="1579514075">
    <w:abstractNumId w:val="2"/>
  </w:num>
  <w:num w:numId="3" w16cid:durableId="1963226120">
    <w:abstractNumId w:val="4"/>
  </w:num>
  <w:num w:numId="4" w16cid:durableId="2067878008">
    <w:abstractNumId w:val="3"/>
  </w:num>
  <w:num w:numId="5" w16cid:durableId="703794049">
    <w:abstractNumId w:val="7"/>
  </w:num>
  <w:num w:numId="6" w16cid:durableId="1981686902">
    <w:abstractNumId w:val="5"/>
  </w:num>
  <w:num w:numId="7" w16cid:durableId="232543529">
    <w:abstractNumId w:val="1"/>
  </w:num>
  <w:num w:numId="8" w16cid:durableId="1234195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D18"/>
    <w:rsid w:val="00006186"/>
    <w:rsid w:val="00015FFD"/>
    <w:rsid w:val="0003763D"/>
    <w:rsid w:val="000A2D1D"/>
    <w:rsid w:val="001B0A2E"/>
    <w:rsid w:val="002072A4"/>
    <w:rsid w:val="00291D18"/>
    <w:rsid w:val="002E7F97"/>
    <w:rsid w:val="0032184D"/>
    <w:rsid w:val="003308F6"/>
    <w:rsid w:val="0039504B"/>
    <w:rsid w:val="004023B0"/>
    <w:rsid w:val="00547393"/>
    <w:rsid w:val="005C3E88"/>
    <w:rsid w:val="00624267"/>
    <w:rsid w:val="00640EE4"/>
    <w:rsid w:val="00646C98"/>
    <w:rsid w:val="00664099"/>
    <w:rsid w:val="006C12BD"/>
    <w:rsid w:val="006D6335"/>
    <w:rsid w:val="006F0EEC"/>
    <w:rsid w:val="00700EAB"/>
    <w:rsid w:val="00711529"/>
    <w:rsid w:val="007130A3"/>
    <w:rsid w:val="00722317"/>
    <w:rsid w:val="008544B0"/>
    <w:rsid w:val="00860DBB"/>
    <w:rsid w:val="00880633"/>
    <w:rsid w:val="008A7F49"/>
    <w:rsid w:val="009032AF"/>
    <w:rsid w:val="009173EB"/>
    <w:rsid w:val="00963280"/>
    <w:rsid w:val="00974D07"/>
    <w:rsid w:val="009D311B"/>
    <w:rsid w:val="00A13828"/>
    <w:rsid w:val="00A40BD7"/>
    <w:rsid w:val="00AA03D7"/>
    <w:rsid w:val="00AE29A8"/>
    <w:rsid w:val="00B6464E"/>
    <w:rsid w:val="00B65C97"/>
    <w:rsid w:val="00B82587"/>
    <w:rsid w:val="00B8683E"/>
    <w:rsid w:val="00BB5C9D"/>
    <w:rsid w:val="00BC6464"/>
    <w:rsid w:val="00BC6926"/>
    <w:rsid w:val="00C1048C"/>
    <w:rsid w:val="00C35DBD"/>
    <w:rsid w:val="00C41AC4"/>
    <w:rsid w:val="00C942C9"/>
    <w:rsid w:val="00D0663E"/>
    <w:rsid w:val="00D452DF"/>
    <w:rsid w:val="00D6294A"/>
    <w:rsid w:val="00DA0DC9"/>
    <w:rsid w:val="00DB0338"/>
    <w:rsid w:val="00DB2E05"/>
    <w:rsid w:val="00DC0021"/>
    <w:rsid w:val="00DC09C9"/>
    <w:rsid w:val="00E736B9"/>
    <w:rsid w:val="00EA5D56"/>
    <w:rsid w:val="00EB01E0"/>
    <w:rsid w:val="00FD6EA8"/>
    <w:rsid w:val="00FF4C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36EE6"/>
  <w15:chartTrackingRefBased/>
  <w15:docId w15:val="{8B688633-A4EC-4FE3-80A7-F6906CAA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D1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1D18"/>
    <w:rPr>
      <w:color w:val="808080"/>
    </w:rPr>
  </w:style>
  <w:style w:type="paragraph" w:styleId="Header">
    <w:name w:val="header"/>
    <w:basedOn w:val="Normal"/>
    <w:link w:val="HeaderChar"/>
    <w:uiPriority w:val="99"/>
    <w:unhideWhenUsed/>
    <w:rsid w:val="00B64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64E"/>
  </w:style>
  <w:style w:type="paragraph" w:styleId="Footer">
    <w:name w:val="footer"/>
    <w:basedOn w:val="Normal"/>
    <w:link w:val="FooterChar"/>
    <w:uiPriority w:val="99"/>
    <w:unhideWhenUsed/>
    <w:rsid w:val="00B64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64E"/>
  </w:style>
  <w:style w:type="character" w:styleId="Hyperlink">
    <w:name w:val="Hyperlink"/>
    <w:basedOn w:val="DefaultParagraphFont"/>
    <w:uiPriority w:val="99"/>
    <w:unhideWhenUsed/>
    <w:rsid w:val="00640EE4"/>
    <w:rPr>
      <w:color w:val="0563C1" w:themeColor="hyperlink"/>
      <w:u w:val="single"/>
    </w:rPr>
  </w:style>
  <w:style w:type="paragraph" w:styleId="ListParagraph">
    <w:name w:val="List Paragraph"/>
    <w:basedOn w:val="Normal"/>
    <w:uiPriority w:val="34"/>
    <w:qFormat/>
    <w:rsid w:val="00640EE4"/>
    <w:pPr>
      <w:spacing w:line="259" w:lineRule="auto"/>
      <w:ind w:left="720"/>
      <w:contextualSpacing/>
    </w:pPr>
  </w:style>
  <w:style w:type="table" w:styleId="TableGrid">
    <w:name w:val="Table Grid"/>
    <w:basedOn w:val="TableNormal"/>
    <w:uiPriority w:val="1"/>
    <w:rsid w:val="00640EE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0DBB"/>
    <w:rPr>
      <w:color w:val="605E5C"/>
      <w:shd w:val="clear" w:color="auto" w:fill="E1DFDD"/>
    </w:rPr>
  </w:style>
  <w:style w:type="table" w:customStyle="1" w:styleId="TableGrid1">
    <w:name w:val="Table Grid1"/>
    <w:basedOn w:val="TableNormal"/>
    <w:next w:val="TableGrid"/>
    <w:uiPriority w:val="59"/>
    <w:rsid w:val="00BB5C9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68715">
      <w:bodyDiv w:val="1"/>
      <w:marLeft w:val="0"/>
      <w:marRight w:val="0"/>
      <w:marTop w:val="0"/>
      <w:marBottom w:val="0"/>
      <w:divBdr>
        <w:top w:val="none" w:sz="0" w:space="0" w:color="auto"/>
        <w:left w:val="none" w:sz="0" w:space="0" w:color="auto"/>
        <w:bottom w:val="none" w:sz="0" w:space="0" w:color="auto"/>
        <w:right w:val="none" w:sz="0" w:space="0" w:color="auto"/>
      </w:divBdr>
    </w:div>
    <w:div w:id="656810578">
      <w:bodyDiv w:val="1"/>
      <w:marLeft w:val="0"/>
      <w:marRight w:val="0"/>
      <w:marTop w:val="0"/>
      <w:marBottom w:val="0"/>
      <w:divBdr>
        <w:top w:val="none" w:sz="0" w:space="0" w:color="auto"/>
        <w:left w:val="none" w:sz="0" w:space="0" w:color="auto"/>
        <w:bottom w:val="none" w:sz="0" w:space="0" w:color="auto"/>
        <w:right w:val="none" w:sz="0" w:space="0" w:color="auto"/>
      </w:divBdr>
    </w:div>
    <w:div w:id="722096837">
      <w:bodyDiv w:val="1"/>
      <w:marLeft w:val="0"/>
      <w:marRight w:val="0"/>
      <w:marTop w:val="0"/>
      <w:marBottom w:val="0"/>
      <w:divBdr>
        <w:top w:val="none" w:sz="0" w:space="0" w:color="auto"/>
        <w:left w:val="none" w:sz="0" w:space="0" w:color="auto"/>
        <w:bottom w:val="none" w:sz="0" w:space="0" w:color="auto"/>
        <w:right w:val="none" w:sz="0" w:space="0" w:color="auto"/>
      </w:divBdr>
    </w:div>
    <w:div w:id="740643375">
      <w:bodyDiv w:val="1"/>
      <w:marLeft w:val="0"/>
      <w:marRight w:val="0"/>
      <w:marTop w:val="0"/>
      <w:marBottom w:val="0"/>
      <w:divBdr>
        <w:top w:val="none" w:sz="0" w:space="0" w:color="auto"/>
        <w:left w:val="none" w:sz="0" w:space="0" w:color="auto"/>
        <w:bottom w:val="none" w:sz="0" w:space="0" w:color="auto"/>
        <w:right w:val="none" w:sz="0" w:space="0" w:color="auto"/>
      </w:divBdr>
    </w:div>
    <w:div w:id="815342505">
      <w:bodyDiv w:val="1"/>
      <w:marLeft w:val="0"/>
      <w:marRight w:val="0"/>
      <w:marTop w:val="0"/>
      <w:marBottom w:val="0"/>
      <w:divBdr>
        <w:top w:val="none" w:sz="0" w:space="0" w:color="auto"/>
        <w:left w:val="none" w:sz="0" w:space="0" w:color="auto"/>
        <w:bottom w:val="none" w:sz="0" w:space="0" w:color="auto"/>
        <w:right w:val="none" w:sz="0" w:space="0" w:color="auto"/>
      </w:divBdr>
    </w:div>
    <w:div w:id="1175732975">
      <w:bodyDiv w:val="1"/>
      <w:marLeft w:val="0"/>
      <w:marRight w:val="0"/>
      <w:marTop w:val="0"/>
      <w:marBottom w:val="0"/>
      <w:divBdr>
        <w:top w:val="none" w:sz="0" w:space="0" w:color="auto"/>
        <w:left w:val="none" w:sz="0" w:space="0" w:color="auto"/>
        <w:bottom w:val="none" w:sz="0" w:space="0" w:color="auto"/>
        <w:right w:val="none" w:sz="0" w:space="0" w:color="auto"/>
      </w:divBdr>
    </w:div>
    <w:div w:id="150839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bt-healingcenter.com" TargetMode="External"/><Relationship Id="rId3" Type="http://schemas.openxmlformats.org/officeDocument/2006/relationships/settings" Target="settings.xml"/><Relationship Id="rId7" Type="http://schemas.openxmlformats.org/officeDocument/2006/relationships/hyperlink" Target="mailto:hr@bt-healingcen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t-healingcent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Orabi</dc:creator>
  <cp:keywords/>
  <dc:description/>
  <cp:lastModifiedBy>Muhammad Orabi</cp:lastModifiedBy>
  <cp:revision>4</cp:revision>
  <dcterms:created xsi:type="dcterms:W3CDTF">2023-10-01T19:46:00Z</dcterms:created>
  <dcterms:modified xsi:type="dcterms:W3CDTF">2023-10-01T20:28:00Z</dcterms:modified>
</cp:coreProperties>
</file>